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Look w:val="01E0"/>
      </w:tblPr>
      <w:tblGrid>
        <w:gridCol w:w="2931"/>
        <w:gridCol w:w="2931"/>
        <w:gridCol w:w="2927"/>
      </w:tblGrid>
      <w:tr w:rsidR="009716AB" w:rsidRPr="009716AB">
        <w:trPr>
          <w:trHeight w:val="317"/>
          <w:jc w:val="center"/>
        </w:trPr>
        <w:tc>
          <w:tcPr>
            <w:tcW w:w="2931" w:type="dxa"/>
            <w:tcBorders>
              <w:top w:val="nil"/>
              <w:left w:val="nil"/>
              <w:bottom w:val="single" w:sz="4" w:space="0" w:color="660066"/>
              <w:right w:val="nil"/>
            </w:tcBorders>
            <w:vAlign w:val="center"/>
            <w:hideMark/>
          </w:tcPr>
          <w:p w:rsidR="009716AB" w:rsidRPr="009716AB" w:rsidRDefault="009716AB" w:rsidP="009716AB">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9716AB">
              <w:rPr>
                <w:rFonts w:ascii="Arial" w:eastAsia="Times New Roman" w:hAnsi="Arial" w:cs="Arial"/>
                <w:sz w:val="16"/>
                <w:szCs w:val="16"/>
                <w:lang w:eastAsia="tr-TR"/>
              </w:rPr>
              <w:t>27 Aralık 2011 SALI</w:t>
            </w:r>
          </w:p>
        </w:tc>
        <w:tc>
          <w:tcPr>
            <w:tcW w:w="2931" w:type="dxa"/>
            <w:tcBorders>
              <w:top w:val="nil"/>
              <w:left w:val="nil"/>
              <w:bottom w:val="single" w:sz="4" w:space="0" w:color="660066"/>
              <w:right w:val="nil"/>
            </w:tcBorders>
            <w:vAlign w:val="center"/>
            <w:hideMark/>
          </w:tcPr>
          <w:p w:rsidR="009716AB" w:rsidRPr="009716AB" w:rsidRDefault="009716AB" w:rsidP="009716AB">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9716AB">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9716AB" w:rsidRPr="009716AB" w:rsidRDefault="009716AB" w:rsidP="009716AB">
            <w:pPr>
              <w:spacing w:before="100" w:beforeAutospacing="1" w:after="100" w:afterAutospacing="1" w:line="240" w:lineRule="auto"/>
              <w:jc w:val="right"/>
              <w:rPr>
                <w:rFonts w:ascii="Arial" w:eastAsia="Times New Roman" w:hAnsi="Arial" w:cs="Arial"/>
                <w:b/>
                <w:sz w:val="16"/>
                <w:szCs w:val="16"/>
                <w:lang w:eastAsia="tr-TR"/>
              </w:rPr>
            </w:pPr>
            <w:proofErr w:type="gramStart"/>
            <w:r w:rsidRPr="009716AB">
              <w:rPr>
                <w:rFonts w:ascii="Arial" w:eastAsia="Times New Roman" w:hAnsi="Arial" w:cs="Arial"/>
                <w:sz w:val="16"/>
                <w:szCs w:val="16"/>
                <w:lang w:eastAsia="tr-TR"/>
              </w:rPr>
              <w:t>Sayı : 28155</w:t>
            </w:r>
            <w:proofErr w:type="gramEnd"/>
          </w:p>
        </w:tc>
      </w:tr>
      <w:tr w:rsidR="009716AB" w:rsidRPr="009716AB">
        <w:trPr>
          <w:trHeight w:val="480"/>
          <w:jc w:val="center"/>
        </w:trPr>
        <w:tc>
          <w:tcPr>
            <w:tcW w:w="8789" w:type="dxa"/>
            <w:gridSpan w:val="3"/>
            <w:vAlign w:val="center"/>
            <w:hideMark/>
          </w:tcPr>
          <w:p w:rsidR="009716AB" w:rsidRPr="009716AB" w:rsidRDefault="009716AB" w:rsidP="009716AB">
            <w:pPr>
              <w:spacing w:before="100" w:beforeAutospacing="1" w:after="100" w:afterAutospacing="1" w:line="240" w:lineRule="auto"/>
              <w:jc w:val="center"/>
              <w:rPr>
                <w:rFonts w:ascii="Arial" w:eastAsia="Times New Roman" w:hAnsi="Arial" w:cs="Arial"/>
                <w:b/>
                <w:color w:val="000080"/>
                <w:sz w:val="18"/>
                <w:szCs w:val="18"/>
                <w:lang w:eastAsia="tr-TR"/>
              </w:rPr>
            </w:pPr>
            <w:r w:rsidRPr="009716AB">
              <w:rPr>
                <w:rFonts w:ascii="Arial" w:eastAsia="Times New Roman" w:hAnsi="Arial" w:cs="Arial"/>
                <w:b/>
                <w:color w:val="000080"/>
                <w:sz w:val="18"/>
                <w:szCs w:val="18"/>
                <w:lang w:eastAsia="tr-TR"/>
              </w:rPr>
              <w:t>YÖNETMELİK</w:t>
            </w:r>
          </w:p>
        </w:tc>
      </w:tr>
      <w:tr w:rsidR="009716AB" w:rsidRPr="009716AB">
        <w:trPr>
          <w:trHeight w:val="480"/>
          <w:jc w:val="center"/>
        </w:trPr>
        <w:tc>
          <w:tcPr>
            <w:tcW w:w="8789" w:type="dxa"/>
            <w:gridSpan w:val="3"/>
            <w:vAlign w:val="center"/>
            <w:hideMark/>
          </w:tcPr>
          <w:p w:rsidR="009716AB" w:rsidRPr="009716AB" w:rsidRDefault="009716AB" w:rsidP="009716AB">
            <w:pPr>
              <w:tabs>
                <w:tab w:val="left" w:pos="566"/>
              </w:tabs>
              <w:spacing w:after="0" w:line="240" w:lineRule="exact"/>
              <w:ind w:firstLine="566"/>
              <w:rPr>
                <w:rFonts w:ascii="Times New Roman" w:eastAsia="ヒラギノ明朝 Pro W3" w:hAnsi="Times New Roman" w:cs="Times New Roman"/>
                <w:sz w:val="18"/>
                <w:szCs w:val="18"/>
                <w:u w:val="single"/>
              </w:rPr>
            </w:pPr>
            <w:r w:rsidRPr="009716AB">
              <w:rPr>
                <w:rFonts w:ascii="Times New Roman" w:eastAsia="ヒラギノ明朝 Pro W3" w:hAnsi="Times New Roman" w:cs="Times New Roman"/>
                <w:sz w:val="18"/>
                <w:szCs w:val="18"/>
                <w:u w:val="single"/>
              </w:rPr>
              <w:t>Gıda, Tarım ve Hayvancılık Bakanlığından:</w:t>
            </w:r>
          </w:p>
          <w:p w:rsidR="009716AB" w:rsidRPr="009716AB" w:rsidRDefault="009716AB" w:rsidP="009716AB">
            <w:pPr>
              <w:spacing w:before="56" w:after="226" w:line="240" w:lineRule="exact"/>
              <w:jc w:val="center"/>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YEMLERİN PİYASAYA ARZI VE KULLANIMI HAKKINDA YÖNETMELİK</w:t>
            </w:r>
          </w:p>
          <w:p w:rsidR="009716AB" w:rsidRPr="009716AB" w:rsidRDefault="009716AB" w:rsidP="009716AB">
            <w:pPr>
              <w:spacing w:after="0" w:line="240" w:lineRule="exact"/>
              <w:jc w:val="center"/>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BİRİNCİ BÖLÜM</w:t>
            </w:r>
          </w:p>
          <w:p w:rsidR="009716AB" w:rsidRPr="009716AB" w:rsidRDefault="009716AB" w:rsidP="009716AB">
            <w:pPr>
              <w:spacing w:after="0" w:line="240" w:lineRule="exact"/>
              <w:jc w:val="center"/>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Amaç, Kapsam, Dayanak ve Tanımlar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Amaç</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1 –</w:t>
            </w:r>
            <w:r w:rsidRPr="009716AB">
              <w:rPr>
                <w:rFonts w:ascii="Times New Roman" w:eastAsia="ヒラギノ明朝 Pro W3" w:hAnsi="Times New Roman" w:cs="Times New Roman"/>
                <w:sz w:val="18"/>
                <w:szCs w:val="18"/>
              </w:rPr>
              <w:t xml:space="preserve"> (1) Bu Yönetmeliğin amacı; 5996 sayılı Kanunda genel prensipleri belirtilen yem güvenilirliğini en yüksek düzeyde sağlamak, hayvan sağlığı ve halk sağlığını korumak, kullanıcı ve tüketicilerin yeterince bilgilendirilmesini sağlamak ve yemlerin piyasaya arzı ve kullanımı ile ilgili şartları düzenlemektir.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Kapsam</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9716AB">
              <w:rPr>
                <w:rFonts w:ascii="Times New Roman" w:eastAsia="ヒラギノ明朝 Pro W3" w:hAnsi="Times New Roman" w:cs="Times New Roman"/>
                <w:b/>
                <w:sz w:val="18"/>
                <w:szCs w:val="18"/>
              </w:rPr>
              <w:t>MADDE 2 –</w:t>
            </w:r>
            <w:r w:rsidRPr="009716AB">
              <w:rPr>
                <w:rFonts w:ascii="Times New Roman" w:eastAsia="ヒラギノ明朝 Pro W3" w:hAnsi="Times New Roman" w:cs="Times New Roman"/>
                <w:sz w:val="18"/>
                <w:szCs w:val="18"/>
              </w:rPr>
              <w:t xml:space="preserve"> (1) Bu Yönetmelik; ilaçlı yemler, yemlerde istenmeyen maddeler, yem katkı maddeleri, insanlar tarafından tüketimi amaçlanmayan hayvansal yan ürünler, genetiği değiştirilmiş yemler, organik ürünler, nakledilebilir süngerimsi beyin hastalığı ile ilgili getirilen özel düzenlemelerdeki hükümler saklı kalmak şartıyla, gıda amaçlı yetiştirilen hayvanlar ile gıda amaçlı olmayan hayvanlar için yemlerin piyasaya arzı ve kullanımı, etiketlenmesi, paketlenmesi ve sunumu ile ilgili hususları kapsar.</w:t>
            </w:r>
            <w:proofErr w:type="gramEnd"/>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(2) Bu Yönetmelik, hayvanlar tarafından doğrudan veya dolaylı alınan suyu kapsamaz. Ancak suya ilave edilmek üzere hazırlanan yemi kapsar.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Dayanak</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3 –</w:t>
            </w:r>
            <w:r w:rsidRPr="009716AB">
              <w:rPr>
                <w:rFonts w:ascii="Times New Roman" w:eastAsia="ヒラギノ明朝 Pro W3" w:hAnsi="Times New Roman" w:cs="Times New Roman"/>
                <w:sz w:val="18"/>
                <w:szCs w:val="18"/>
              </w:rPr>
              <w:t xml:space="preserve"> (1) Bu Yönetmelik,</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a) </w:t>
            </w:r>
            <w:proofErr w:type="gramStart"/>
            <w:r w:rsidRPr="009716AB">
              <w:rPr>
                <w:rFonts w:ascii="Times New Roman" w:eastAsia="ヒラギノ明朝 Pro W3" w:hAnsi="Times New Roman" w:cs="Times New Roman"/>
                <w:sz w:val="18"/>
                <w:szCs w:val="18"/>
              </w:rPr>
              <w:t>11/6/2010</w:t>
            </w:r>
            <w:proofErr w:type="gramEnd"/>
            <w:r w:rsidRPr="009716AB">
              <w:rPr>
                <w:rFonts w:ascii="Times New Roman" w:eastAsia="ヒラギノ明朝 Pro W3" w:hAnsi="Times New Roman" w:cs="Times New Roman"/>
                <w:sz w:val="18"/>
                <w:szCs w:val="18"/>
              </w:rPr>
              <w:t xml:space="preserve"> tarihli ve 5996 sayılı Veteriner Hizmetleri, Bitki Sağlığı, Gıda ve Yem Kanununun 21, 22 ve 24 üncü maddelerine dayanılarak,</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b) Avrupa Birliğinin </w:t>
            </w:r>
            <w:proofErr w:type="gramStart"/>
            <w:r w:rsidRPr="009716AB">
              <w:rPr>
                <w:rFonts w:ascii="Times New Roman" w:eastAsia="ヒラギノ明朝 Pro W3" w:hAnsi="Times New Roman" w:cs="Times New Roman"/>
                <w:sz w:val="18"/>
                <w:szCs w:val="18"/>
              </w:rPr>
              <w:t>13/7/2009</w:t>
            </w:r>
            <w:proofErr w:type="gramEnd"/>
            <w:r w:rsidRPr="009716AB">
              <w:rPr>
                <w:rFonts w:ascii="Times New Roman" w:eastAsia="ヒラギノ明朝 Pro W3" w:hAnsi="Times New Roman" w:cs="Times New Roman"/>
                <w:sz w:val="18"/>
                <w:szCs w:val="18"/>
              </w:rPr>
              <w:t xml:space="preserve"> tarihli ve 767/2009 say</w:t>
            </w:r>
            <w:r w:rsidR="00CB55BD">
              <w:rPr>
                <w:rFonts w:ascii="Times New Roman" w:eastAsia="ヒラギノ明朝 Pro W3" w:hAnsi="Times New Roman" w:cs="Times New Roman"/>
                <w:sz w:val="18"/>
                <w:szCs w:val="18"/>
              </w:rPr>
              <w:t>ı</w:t>
            </w:r>
            <w:r w:rsidRPr="009716AB">
              <w:rPr>
                <w:rFonts w:ascii="Times New Roman" w:eastAsia="ヒラギノ明朝 Pro W3" w:hAnsi="Times New Roman" w:cs="Times New Roman"/>
                <w:sz w:val="18"/>
                <w:szCs w:val="18"/>
              </w:rPr>
              <w:t>lı Yemlerin Piyasaya Arzı ve Kullanımına İlişkin Tüzüğüne paralel olarak,</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hazırlanmıştır.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Tanımlar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4 –</w:t>
            </w:r>
            <w:r w:rsidRPr="009716AB">
              <w:rPr>
                <w:rFonts w:ascii="Times New Roman" w:eastAsia="ヒラギノ明朝 Pro W3" w:hAnsi="Times New Roman" w:cs="Times New Roman"/>
                <w:sz w:val="18"/>
                <w:szCs w:val="18"/>
              </w:rPr>
              <w:t xml:space="preserve"> (1) Bu Yönetmeliğin uygulanmasında;</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a) Bakanlık: Gıda, Tarım ve Hayvancılık Bakanlığını,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b) Bulaşık yem: Kabul edilebilir düzeylerin üzerinde istenmeyen maddeleri içeren yemi,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c) En kısa depolama ömrü: Uygun depolama koşulları altında, yemin etiketlenmesinden sorumlu kişi tarafından yem ile ilgili beyan edilen özelliklerin korunduğunun garanti edildiği süreyi,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ç) Etiket: Yemin ambalajı veya kabına eklenen veya üzerine iliştirilen künyeyi, sembolü, resmi, yazıyı, baskıyı, deseni, işareti, kabartmayı veya diğer tanımlayıcı nesneyi,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d) Etiketleme: Reklam amacı dâhil, yemle birlikte bulunan ve yemi tanımlayan ifadeler, özellikler, ticari işaretler, marka adı, resim veya sembol gibi bilgilerin yeme ait paket, kap, etiket, doküman, halka, kuşak veya internet gibi araçlarla bildirimi,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e) Ev ve süs hayvanı: İnsanlar tarafından beslenen, yetiştirilen veya bakılan ancak, insan tüketimi için kullanılmayan hayvanı,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f) Gıda amaçlı hayvan: İnsan tüketimi için kullanılan, gıda üretimi amacıyla beslenen, yetiştirilen veya bakılan hayvanı,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g) Gıda amaçlı olmayan hayvan: İnsanlar tarafından beslenen, yetiştirilen veya bakılan ancak insan tüketimi için kullanılmayan kürk hayvanları, ev ve süs hayvanları, </w:t>
            </w:r>
            <w:proofErr w:type="spellStart"/>
            <w:r w:rsidRPr="009716AB">
              <w:rPr>
                <w:rFonts w:ascii="Times New Roman" w:eastAsia="ヒラギノ明朝 Pro W3" w:hAnsi="Times New Roman" w:cs="Times New Roman"/>
                <w:sz w:val="18"/>
                <w:szCs w:val="18"/>
              </w:rPr>
              <w:t>laboratuvarlar</w:t>
            </w:r>
            <w:proofErr w:type="spellEnd"/>
            <w:r w:rsidRPr="009716AB">
              <w:rPr>
                <w:rFonts w:ascii="Times New Roman" w:eastAsia="ヒラギノ明朝 Pro W3" w:hAnsi="Times New Roman" w:cs="Times New Roman"/>
                <w:sz w:val="18"/>
                <w:szCs w:val="18"/>
              </w:rPr>
              <w:t>, hayvanat bahçeleri ve sirklerde barındırılan hayvanı,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ğ) Günlük </w:t>
            </w:r>
            <w:proofErr w:type="spellStart"/>
            <w:r w:rsidRPr="009716AB">
              <w:rPr>
                <w:rFonts w:ascii="Times New Roman" w:eastAsia="ヒラギノ明朝 Pro W3" w:hAnsi="Times New Roman" w:cs="Times New Roman"/>
                <w:sz w:val="18"/>
                <w:szCs w:val="18"/>
              </w:rPr>
              <w:t>rasyon</w:t>
            </w:r>
            <w:proofErr w:type="spellEnd"/>
            <w:r w:rsidRPr="009716AB">
              <w:rPr>
                <w:rFonts w:ascii="Times New Roman" w:eastAsia="ヒラギノ明朝 Pro W3" w:hAnsi="Times New Roman" w:cs="Times New Roman"/>
                <w:sz w:val="18"/>
                <w:szCs w:val="18"/>
              </w:rPr>
              <w:t>: Belli tür, yaş ve verimdeki bir hayvanın tüm besin madde ihtiyaçlarını karşılamak için ihtiyaç duyduğu, % 12 nem içeriği üzerinden hesaplanan günlük toplam yem miktarını,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h) Hayvanları ağızdan besleme: Hayvanların besin madde ihtiyaçlarının karşılanması ve/veya sağlıklı, normal bir hayvanın üretkenliğinin sürdürülmesi amacıyla yemin ağız yoluyla hayvana verilmesini,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ı) İşleme yardımcıları: Tek başına yem olarak tüketilmeyen, yemlerin ya da yem maddelerinin işlenmesi sırasında teknolojik amaçla kullanılan, teknik olarak önlenemeyen kalıntıları bırakma ihtimali olan ancak bu kalıntıların hayvan, insan veya çevre üzerinde olumsuz etkileri olmayan ve nihai ürün üzerinde herhangi bir teknolojik etki göstermeyen maddeleri,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i) İşletme: Yem işi alanında faaliyet gösteren kuruluşu,</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j) Karma yem: Hayvanların ağızdan beslenmesi için tam veya tamamlayıcı yem şeklinde, yem katkı maddelerini içeren veya içermeyen, en az iki yem maddesinin karışımını,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k) Kürk hayvanı: Kürkü için beslenen, yetiştirilen, bakılan, insan tüketimi için kullanılmayan hayvanı,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lastRenderedPageBreak/>
              <w:t>l) Mineral yem: En az % 40 ham kül içeren tamamlayıcı yemi,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m) Özel besleme amacı: Sindirim, emilim veya metabolizma işlemleri geçici veya geri dönülmez bir şekilde bozulmuş ya da bozulma ihtimali olan ve bu nedenle kendi durumlarına uygun yemler verilmek suretiyle özel besin ihtiyaçlarının karşılanmasını,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n) Özel besleme amacı taşıyan yem: Kendi özel bileşimi veya üretim metoduyla özel besleme amacını karşılayabilen, ilaçlı yemleri kapsamayan ve diğer yemlerden farklı olan yemi,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o) Parti veya seri: Orijin, çeşit, ambalaj şekli, paketleyici, sevkiyatçı, etiketleme gibi sahip olunan ortak özellikleri bakımından ayırt edilebilir miktardaki bir yemi, bir üretim prosesinde ise </w:t>
            </w:r>
            <w:proofErr w:type="spellStart"/>
            <w:r w:rsidRPr="009716AB">
              <w:rPr>
                <w:rFonts w:ascii="Times New Roman" w:eastAsia="ヒラギノ明朝 Pro W3" w:hAnsi="Times New Roman" w:cs="Times New Roman"/>
                <w:sz w:val="18"/>
                <w:szCs w:val="18"/>
              </w:rPr>
              <w:t>üniform</w:t>
            </w:r>
            <w:proofErr w:type="spellEnd"/>
            <w:r w:rsidRPr="009716AB">
              <w:rPr>
                <w:rFonts w:ascii="Times New Roman" w:eastAsia="ヒラギノ明朝 Pro W3" w:hAnsi="Times New Roman" w:cs="Times New Roman"/>
                <w:sz w:val="18"/>
                <w:szCs w:val="18"/>
              </w:rPr>
              <w:t xml:space="preserve"> üretim parametreleri kullanılarak bir işletmedeki bir ünite üretim miktarını ya da seri üretim halinde ve birlikte depolandığında ünitelerin sayısını,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ö) Piyasaya arz: Bu Yönetmelik kapsamındaki yemlerin, bedelli veya bedelsiz piyasaya sunulmasını,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p) </w:t>
            </w:r>
            <w:proofErr w:type="spellStart"/>
            <w:r w:rsidRPr="009716AB">
              <w:rPr>
                <w:rFonts w:ascii="Times New Roman" w:eastAsia="ヒラギノ明朝 Pro W3" w:hAnsi="Times New Roman" w:cs="Times New Roman"/>
                <w:sz w:val="18"/>
                <w:szCs w:val="18"/>
              </w:rPr>
              <w:t>Premiks</w:t>
            </w:r>
            <w:proofErr w:type="spellEnd"/>
            <w:r w:rsidRPr="009716AB">
              <w:rPr>
                <w:rFonts w:ascii="Times New Roman" w:eastAsia="ヒラギノ明朝 Pro W3" w:hAnsi="Times New Roman" w:cs="Times New Roman"/>
                <w:sz w:val="18"/>
                <w:szCs w:val="18"/>
              </w:rPr>
              <w:t>: Hayvanlara doğrudan yedirilmeyen, yem katkı maddelerinin karışımı ya da bir veya birden fazla yem katkı maddesinin taşıyıcı olarak kullanılan bir yem maddesi veya suyla karışımını,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r) Sunum: Yemin şekli, görünümü, ambalajı, kullanılan ambalaj materyalleri ile tanıtımı ve sergilenmesini,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s) Süt ikame yemi: Kolostrum sonrası, tamamlayıcı veya ikame olarak, buzağı, kuzu, oğlak gibi genç hayvanların beslenmesi için kuru formda veya seyreltilmek suretiyle sıvı formda verilen karma yemi,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ş) Tam yem: Bileşimi bakımından günlük </w:t>
            </w:r>
            <w:proofErr w:type="spellStart"/>
            <w:r w:rsidRPr="009716AB">
              <w:rPr>
                <w:rFonts w:ascii="Times New Roman" w:eastAsia="ヒラギノ明朝 Pro W3" w:hAnsi="Times New Roman" w:cs="Times New Roman"/>
                <w:sz w:val="18"/>
                <w:szCs w:val="18"/>
              </w:rPr>
              <w:t>rasyon</w:t>
            </w:r>
            <w:proofErr w:type="spellEnd"/>
            <w:r w:rsidRPr="009716AB">
              <w:rPr>
                <w:rFonts w:ascii="Times New Roman" w:eastAsia="ヒラギノ明朝 Pro W3" w:hAnsi="Times New Roman" w:cs="Times New Roman"/>
                <w:sz w:val="18"/>
                <w:szCs w:val="18"/>
              </w:rPr>
              <w:t xml:space="preserve"> için yeterli olan yem karışımını,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t) Tamamlayıcı yem: Bileşimi itibariyle belirli maddeler bakımından zengin içeriğe sahip, başka bir yemle birlikte kullanıldığında günlük </w:t>
            </w:r>
            <w:proofErr w:type="spellStart"/>
            <w:r w:rsidRPr="009716AB">
              <w:rPr>
                <w:rFonts w:ascii="Times New Roman" w:eastAsia="ヒラギノ明朝 Pro W3" w:hAnsi="Times New Roman" w:cs="Times New Roman"/>
                <w:sz w:val="18"/>
                <w:szCs w:val="18"/>
              </w:rPr>
              <w:t>rasyon</w:t>
            </w:r>
            <w:proofErr w:type="spellEnd"/>
            <w:r w:rsidRPr="009716AB">
              <w:rPr>
                <w:rFonts w:ascii="Times New Roman" w:eastAsia="ヒラギノ明朝 Pro W3" w:hAnsi="Times New Roman" w:cs="Times New Roman"/>
                <w:sz w:val="18"/>
                <w:szCs w:val="18"/>
              </w:rPr>
              <w:t xml:space="preserve"> için yeterli olan karma yemi,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u) Taşıyıcı: Bir yem katkı maddesini teknolojik fonksiyonunu değiştirmeden veya teknolojik etkisini azaltmadan çözmek, seyreltmek, yaymak veya bunların dışında o katkı maddesini fiziksel olarak değiştirmek ya da taşınmasını, uygulanmasını kolaylaştırmak amacıyla kullanılan maddeyi,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ü) Yem: Hayvanların ağız yoluyla beslenmesi amacıyla kullanılan işlenmiş, kısmen işlenmiş veya işlenmemiş yem katkı maddeleri dâhil her türlü madde veya ürünü,</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v) Yem işi: Kâr amaçlı olsun veya olmasın, kamu kurum ve kuruluşları ile gerçek veya tüzel kişiler tarafından kendi hayvanlarını beslemek üzere üretim, işleme ve depolama yapan üreticiler dâhil yemin üretimi, imalatı, işlenmesi, depolanması, nakliyesi veya pazarlanması ile ilgili faaliyeti,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y) Yem işletmecisi: Kendi sorumluluğu altında yürütülen yem işinin bu Yönetmelik hükümlerine uygunluğunun sağlanmasından yasal olarak sorumlu olan gerçek veya tüzel kişiyi,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z) Yem katkı maddesi: Yem katkı maddeleri için tanımlanan fonksiyonlardan bir veya birkaçına sahip, yeme veya suya katılan, yem maddesi ve </w:t>
            </w:r>
            <w:proofErr w:type="spellStart"/>
            <w:r w:rsidRPr="009716AB">
              <w:rPr>
                <w:rFonts w:ascii="Times New Roman" w:eastAsia="ヒラギノ明朝 Pro W3" w:hAnsi="Times New Roman" w:cs="Times New Roman"/>
                <w:sz w:val="18"/>
                <w:szCs w:val="18"/>
              </w:rPr>
              <w:t>premiksler</w:t>
            </w:r>
            <w:proofErr w:type="spellEnd"/>
            <w:r w:rsidRPr="009716AB">
              <w:rPr>
                <w:rFonts w:ascii="Times New Roman" w:eastAsia="ヒラギノ明朝 Pro W3" w:hAnsi="Times New Roman" w:cs="Times New Roman"/>
                <w:sz w:val="18"/>
                <w:szCs w:val="18"/>
              </w:rPr>
              <w:t xml:space="preserve"> dışındaki maddeler, mikroorganizmalar veya preparatları,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proofErr w:type="spellStart"/>
            <w:proofErr w:type="gramStart"/>
            <w:r w:rsidRPr="009716AB">
              <w:rPr>
                <w:rFonts w:ascii="Times New Roman" w:eastAsia="ヒラギノ明朝 Pro W3" w:hAnsi="Times New Roman" w:cs="Times New Roman"/>
                <w:sz w:val="18"/>
                <w:szCs w:val="18"/>
              </w:rPr>
              <w:t>aa</w:t>
            </w:r>
            <w:proofErr w:type="spellEnd"/>
            <w:r w:rsidRPr="009716AB">
              <w:rPr>
                <w:rFonts w:ascii="Times New Roman" w:eastAsia="ヒラギノ明朝 Pro W3" w:hAnsi="Times New Roman" w:cs="Times New Roman"/>
                <w:sz w:val="18"/>
                <w:szCs w:val="18"/>
              </w:rPr>
              <w:t xml:space="preserve">) Yem maddeleri: Hayvanların besin maddesi ihtiyaçlarını karşılayan, doğal, taze, korunmuş halde olan bitkisel veya hayvansal orijinli ürünler ve bunlardan endüstriyel işleme sonucu elde edilen ürünler ile hayvanların ağızdan beslenmesi amacıyla, </w:t>
            </w:r>
            <w:proofErr w:type="spellStart"/>
            <w:r w:rsidRPr="009716AB">
              <w:rPr>
                <w:rFonts w:ascii="Times New Roman" w:eastAsia="ヒラギノ明朝 Pro W3" w:hAnsi="Times New Roman" w:cs="Times New Roman"/>
                <w:sz w:val="18"/>
                <w:szCs w:val="18"/>
              </w:rPr>
              <w:t>premikslerde</w:t>
            </w:r>
            <w:proofErr w:type="spellEnd"/>
            <w:r w:rsidRPr="009716AB">
              <w:rPr>
                <w:rFonts w:ascii="Times New Roman" w:eastAsia="ヒラギノ明朝 Pro W3" w:hAnsi="Times New Roman" w:cs="Times New Roman"/>
                <w:sz w:val="18"/>
                <w:szCs w:val="18"/>
              </w:rPr>
              <w:t xml:space="preserve"> taşıyıcı olarak ya da karma yemlerin hazırlanmasında doğrudan ya da işlenerek kullanılan, yem katkı maddesi içeren ya da içermeyen organik veya inorganik maddeleri,</w:t>
            </w:r>
            <w:proofErr w:type="gramEnd"/>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ifade eder.</w:t>
            </w:r>
          </w:p>
          <w:p w:rsidR="009716AB" w:rsidRPr="009716AB" w:rsidRDefault="009716AB" w:rsidP="009716AB">
            <w:pPr>
              <w:spacing w:after="0" w:line="240" w:lineRule="exact"/>
              <w:jc w:val="center"/>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İKİNCİ BÖLÜM</w:t>
            </w:r>
          </w:p>
          <w:p w:rsidR="009716AB" w:rsidRPr="009716AB" w:rsidRDefault="009716AB" w:rsidP="009716AB">
            <w:pPr>
              <w:spacing w:after="0" w:line="240" w:lineRule="exact"/>
              <w:jc w:val="center"/>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Genel Hükümler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Yem güvenilirliği ve piyasaya arz</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 xml:space="preserve">MADDE 5 – </w:t>
            </w:r>
            <w:r w:rsidRPr="009716AB">
              <w:rPr>
                <w:rFonts w:ascii="Times New Roman" w:eastAsia="ヒラギノ明朝 Pro W3" w:hAnsi="Times New Roman" w:cs="Times New Roman"/>
                <w:sz w:val="18"/>
                <w:szCs w:val="18"/>
              </w:rPr>
              <w:t>(1) Yem, güvenilir ise ve hayvan refahı ve çevre üzerinde doğrudan olumsuz bir etkisi yoksa piyasaya arz edilebilir ve kullanılabilir. Güvenilir olmayan yem piyasaya sürülemez.</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(2) Yem işletmecisi;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a) Piyasaya arz ettiği yemin güvenilir, tanımlanan veya beyan edilen özelliklerine ve amacına uygun, bozulmamış ve ticari olarak uygun kalitede olmasını,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b) Mevzuata uygun olarak etiketlenmesini, paketlenmesini ve piyasaya arzını,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sağlamakla yükümlüdür.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(3) Yem, Ek-1’de belirtilen teknik şartlara uygun olmalıdır.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(4) Onayı zorunlu olan yemler, Bakanlıktan onay alınmadan üretilemez, ithalatı yapılamaz ve piyasaya arz edilemez. Yem katkı maddeleri ile özel besleme amaçlı yemler; onay alınması zorunlu yemlerdir.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Yem işletmecilerinin sorumlulukları ve yükümlülükleri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6 –</w:t>
            </w:r>
            <w:r w:rsidRPr="009716AB">
              <w:rPr>
                <w:rFonts w:ascii="Times New Roman" w:eastAsia="ヒラギノ明朝 Pro W3" w:hAnsi="Times New Roman" w:cs="Times New Roman"/>
                <w:sz w:val="18"/>
                <w:szCs w:val="18"/>
              </w:rPr>
              <w:t xml:space="preserve"> (1) Yem işletmecileri, yemlerin izlenebilirliği, piyasadan geri çekme ve hijyen ile ilgili yem mevzuatında belirtilen kurallara uymak ve kontrolleri altındaki üretim, işleme ve dağıtımın her aşamasında mevzuata uygunluğu sağlamakla yükümlüdürler.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(2) Yemi etiketleyen yem işletmecisi, karma yemde kullanılan yem maddelerinin isimlerini, tam olarak ağırlık oranları dâhil etiketleme bilgilerini, pazara sunulan yemin iddia edilen özelliklerinin veya içeriklerinin doğruluğunun tespiti için Bakanlık tarafından istenen her türlü bilgiyi sağlamakla yükümlüdür.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(3) İnsan veya hayvan sağlığı veya çevreye ilişkin herhangi bir acil durum ortaya çıkması durumunda, üretici ve alıcıların ilgili kanuni hakları korunarak, Bakanlık uygun gördüğü takdirde ve alıcının talebi halinde, imzalı teminat </w:t>
            </w:r>
            <w:r w:rsidRPr="009716AB">
              <w:rPr>
                <w:rFonts w:ascii="Times New Roman" w:eastAsia="ヒラギノ明朝 Pro W3" w:hAnsi="Times New Roman" w:cs="Times New Roman"/>
                <w:sz w:val="18"/>
                <w:szCs w:val="18"/>
              </w:rPr>
              <w:lastRenderedPageBreak/>
              <w:t>karşılığında ikinci fıkrada belirtilen bazı bilgileri alıcıya sağlayabilir.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Kısıtlama ve yasaklar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7 –</w:t>
            </w:r>
            <w:r w:rsidRPr="009716AB">
              <w:rPr>
                <w:rFonts w:ascii="Times New Roman" w:eastAsia="ヒラギノ明朝 Pro W3" w:hAnsi="Times New Roman" w:cs="Times New Roman"/>
                <w:sz w:val="18"/>
                <w:szCs w:val="18"/>
              </w:rPr>
              <w:t xml:space="preserve"> (1) Hayvan besleme amacıyla piyasaya arz edilen yemler, kullanımı yasaklanan maddeleri içeremez, kısıtlanan maddeleri ise ancak belirlenen sınırlarda içerebilir. Yasaklı maddeler ve kısıtlanan maddeler Ek-2’de belirtilmiştir. Acil önlem alınması gereken durumlarda Ek-2’de yapılacak değişiklik prosedürü tamamlanıncaya kadar, ihtiyati tedbir olarak Bakanlık, bazı yem maddelerinin kullanımını geçici olarak yasaklayabilir veya kısıtlayabilir.</w:t>
            </w:r>
          </w:p>
          <w:p w:rsidR="009716AB" w:rsidRPr="009716AB" w:rsidRDefault="009716AB" w:rsidP="009716AB">
            <w:pPr>
              <w:spacing w:after="0" w:line="240" w:lineRule="exact"/>
              <w:jc w:val="center"/>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ÜÇÜNCÜ BÖLÜM</w:t>
            </w:r>
          </w:p>
          <w:p w:rsidR="009716AB" w:rsidRPr="009716AB" w:rsidRDefault="009716AB" w:rsidP="009716AB">
            <w:pPr>
              <w:spacing w:after="0" w:line="240" w:lineRule="exact"/>
              <w:jc w:val="center"/>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Belirli Özellikteki Yemlerin Piyasaya Arzı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Yem çeşitlerinin özellikleri ve yem katkı maddesi içerikleri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 xml:space="preserve">MADDE 8 – </w:t>
            </w:r>
            <w:r w:rsidRPr="009716AB">
              <w:rPr>
                <w:rFonts w:ascii="Times New Roman" w:eastAsia="ヒラギノ明朝 Pro W3" w:hAnsi="Times New Roman" w:cs="Times New Roman"/>
                <w:sz w:val="18"/>
                <w:szCs w:val="18"/>
              </w:rPr>
              <w:t>(1) Bakanlık, yem maddeleri, yem katkı maddeleri, veteriner ilaçları ve bunun gibi diğer başka ürünler arasındaki ayrımı netleştirmek amacıyla yemler ile ilgili ayırt edici özellikleri belirleyebilir.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(2) Bakanlık, gerekli hallerde, yem mevzuatında tanımlanmayan yeni bir ürünle ilgili mevzuat hükümleri çerçevesinde, söz konusu ürünün yem olup olmayacağına, değerlendirme yaparak karar verebilir.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(3) Yem maddeleri ve tamamlayıcı yemlerdeki yem katkı maddelerinin düzeyi, yem katkı maddelerinin onaylanması ile ilgili mevzuattaki kullanım koşulları saklı kalmak kaydıyla, tam yemlerde belirlenen maksimum miktarların yüz katını aşamaz. </w:t>
            </w:r>
            <w:proofErr w:type="spellStart"/>
            <w:r w:rsidRPr="009716AB">
              <w:rPr>
                <w:rFonts w:ascii="Times New Roman" w:eastAsia="ヒラギノ明朝 Pro W3" w:hAnsi="Times New Roman" w:cs="Times New Roman"/>
                <w:sz w:val="18"/>
                <w:szCs w:val="18"/>
              </w:rPr>
              <w:t>Koksidiyostatlar</w:t>
            </w:r>
            <w:proofErr w:type="spellEnd"/>
            <w:r w:rsidRPr="009716AB">
              <w:rPr>
                <w:rFonts w:ascii="Times New Roman" w:eastAsia="ヒラギノ明朝 Pro W3" w:hAnsi="Times New Roman" w:cs="Times New Roman"/>
                <w:sz w:val="18"/>
                <w:szCs w:val="18"/>
              </w:rPr>
              <w:t xml:space="preserve"> ve </w:t>
            </w:r>
            <w:proofErr w:type="spellStart"/>
            <w:r w:rsidRPr="009716AB">
              <w:rPr>
                <w:rFonts w:ascii="Times New Roman" w:eastAsia="ヒラギノ明朝 Pro W3" w:hAnsi="Times New Roman" w:cs="Times New Roman"/>
                <w:sz w:val="18"/>
                <w:szCs w:val="18"/>
              </w:rPr>
              <w:t>histomonostatlar</w:t>
            </w:r>
            <w:proofErr w:type="spellEnd"/>
            <w:r w:rsidRPr="009716AB">
              <w:rPr>
                <w:rFonts w:ascii="Times New Roman" w:eastAsia="ヒラギノ明朝 Pro W3" w:hAnsi="Times New Roman" w:cs="Times New Roman"/>
                <w:sz w:val="18"/>
                <w:szCs w:val="18"/>
              </w:rPr>
              <w:t xml:space="preserve"> ise tam yemlerde belirlenen miktarların beş katını aşmaz.</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(4) 9 uncu maddede belirtilen özel besleme amaçlı yem yapımında kullanılacak yem maddeleri ve tamamlayıcı yemlerdeki katkı maddesinin düzeyi, üçüncü fıkrada belirtilen tam yemlerde belirlenen maksimum miktarın yüz katını aşabilir. Bu tür yemler ile ilgili olarak;</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a) Kullanım şartları ayrıca belirtilir.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b) Yem Hijyeni Yönetmeliğinin Ek-6 ikinci bölümünde yer alan yem katkı maddelerini kullanarak üretim yapan işletmeler, Bakanlıktan onay alırlar.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Özel besleme amaçlı yemlerin piyasaya arzı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9 –</w:t>
            </w:r>
            <w:r w:rsidRPr="009716AB">
              <w:rPr>
                <w:rFonts w:ascii="Times New Roman" w:eastAsia="ヒラギノ明朝 Pro W3" w:hAnsi="Times New Roman" w:cs="Times New Roman"/>
                <w:sz w:val="18"/>
                <w:szCs w:val="18"/>
              </w:rPr>
              <w:t xml:space="preserve"> (1) Özel besleme amaçlı yemler, ancak özel besleme amaçlı yemler için hedeflenen amaçları ve gerekli besinsel özellikleri karşılıyor ise piyasaya arz edilebilir.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(2) Özel besleme amaçlı yemler, kullanım amaçlarıyla ilgili en az bir özel kullanım amacına sahip olmalıdır. Bakanlık, özel besleme amaçlı yemlerin kullanım amacını geri çekebilir, kullanım amacıyla ilgili özel koşullar ilave edebilir, kaldırabilir veya değiştirebilir. Özel besleme amaçlı yemler ile ilgili Bakanlıkça kullanım amaçları listesi oluşturularak Bakanlık internet sitesinde yayımlanır. Bu liste yapılan değişikliklerle güncellenir.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(3) Özel besleme amaçlı yemler için gerçek veya tüzel kişi tarafından Bakanlığa başvuruda bulunulur. Başvurunun değerlendirilebilmesi için, söz konusu yemin özel bir yapıda olduğunu, arzu edilen özel besleme amacını karşıladığını, insan ve hayvan sağlığına, çevreye ve hayvan refahına olumsuz bir etkisinin olmadığını gösteren bilgi ve dokümanlar Bakanlığa sunulur.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(4) Bakanlık, mevcut bilimsel ve teknolojik bilgilere dayanarak özel besleme amaçlı yemler ile ilgili başvuruyu değerlendirir ve birinci ve ikinci fıkralardaki şartları sağlaması durumunda o yemi özel besleme amaçlı yem olarak onaylar. Uygun bulunmayan dosyalar gerekçeli bir yazı ile iade edilir. Bakanlık özel besleme amaçlı yemlerle ilgili yapılan başvuruları altı ay içerisinde değerlendirerek karara bağlar. Değerlendirme sırasında talep edilebilecek bilgi, belge, araştırma ve analizler için geçen süre, bu süreye dâhil edilmez.</w:t>
            </w:r>
          </w:p>
          <w:p w:rsidR="009716AB" w:rsidRPr="009716AB" w:rsidRDefault="009716AB" w:rsidP="009716AB">
            <w:pPr>
              <w:spacing w:after="0" w:line="240" w:lineRule="exact"/>
              <w:jc w:val="center"/>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DÖRDÜNCÜ BÖLÜM</w:t>
            </w:r>
          </w:p>
          <w:p w:rsidR="009716AB" w:rsidRPr="009716AB" w:rsidRDefault="009716AB" w:rsidP="009716AB">
            <w:pPr>
              <w:spacing w:after="0" w:line="240" w:lineRule="exact"/>
              <w:jc w:val="center"/>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Etiketleme, Sunum ve Paketleme</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Etiketleme ve sunum</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 xml:space="preserve">MADDE 10 – </w:t>
            </w:r>
            <w:r w:rsidRPr="009716AB">
              <w:rPr>
                <w:rFonts w:ascii="Times New Roman" w:eastAsia="ヒラギノ明朝 Pro W3" w:hAnsi="Times New Roman" w:cs="Times New Roman"/>
                <w:sz w:val="18"/>
                <w:szCs w:val="18"/>
              </w:rPr>
              <w:t>(1) Yemin etiketlenmesi ve sunumu, kullanıcıyı yanıltıcı veya aldatıcı şekilde olamaz. Etiketleme ve sunumda;</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a) Yemin özelliğine veya kullanım amacına göre, özellikle yapısı, işleme veya üretim metodu, niteliği, bileşimi, içeriği, miktarı, dayanıklılığı, yemin amaçlandığı hayvan türleri veya kategorileri göz önüne alınır.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b) Yemde olmadığı halde birtakım etkiler veya özellikler varmış gibi veya benzer yemler ile aynı özelliklere sahip olduğu halde, diğerlerinden farklı özelliklere sahipmiş gibi gösterilemez.</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c) Etiketleme, yem </w:t>
            </w:r>
            <w:proofErr w:type="spellStart"/>
            <w:r w:rsidRPr="009716AB">
              <w:rPr>
                <w:rFonts w:ascii="Times New Roman" w:eastAsia="ヒラギノ明朝 Pro W3" w:hAnsi="Times New Roman" w:cs="Times New Roman"/>
                <w:sz w:val="18"/>
                <w:szCs w:val="18"/>
              </w:rPr>
              <w:t>kataloğunda</w:t>
            </w:r>
            <w:proofErr w:type="spellEnd"/>
            <w:r w:rsidRPr="009716AB">
              <w:rPr>
                <w:rFonts w:ascii="Times New Roman" w:eastAsia="ヒラギノ明朝 Pro W3" w:hAnsi="Times New Roman" w:cs="Times New Roman"/>
                <w:sz w:val="18"/>
                <w:szCs w:val="18"/>
              </w:rPr>
              <w:t xml:space="preserve"> belirlenen kriterlere ve etiketleme ile ilgili kurallara uygun olmalıdır.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ç) Türkiye’de piyasaya arz edilecek yemlerde Türkçe etiket bilgileri yer alır.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(2) Yem maddeleri ve karma yemlerin dökme, açık ambalaj veya kaplarda piyasaya arz edilmesi halinde, beraberinde bu Yönetmelikte istenen tüm zorunlu etiket bilgilerini içeren bir belge bulundurulur.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(3) Yemlerin iletişim araçları ile uzaktan satışı halinde, tüketicilerin korunması amacıyla satış öncesinde, parti ya da seri numarası, en kısa depolama ömrü, net ağırlığı ve etiketlemeden sorumlu yem işletmecisinin isim ve adresi dışında etikette bulunması zorunlu bilgiler iletişim araçlarında gösterilir. Diğer bilgiler yemin teslim zamanına kadar alıcıya ulaştırılmalıdır.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(4) Etiketleme, bu maddede belirtilen kurallara ilave olarak Ek-3’te belirtilen etiketleme kurallarına göre </w:t>
            </w:r>
            <w:r w:rsidRPr="009716AB">
              <w:rPr>
                <w:rFonts w:ascii="Times New Roman" w:eastAsia="ヒラギノ明朝 Pro W3" w:hAnsi="Times New Roman" w:cs="Times New Roman"/>
                <w:sz w:val="18"/>
                <w:szCs w:val="18"/>
              </w:rPr>
              <w:lastRenderedPageBreak/>
              <w:t>yapılır.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(5) Resmi kontroller sırasında, bir yem maddesinin veya karma yemin etiket bilgilerinde belirtilen besin maddesi bileşen değerleri ile resmi kontrol için yapılan analiz sonucu bulunan değerler arasındaki farklılığın değerlendirilmesinde kullanılacak tolerans değerleri Ek-4’te verilmiştir.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Etiketleme ile ilgili sorumluluk</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11 –</w:t>
            </w:r>
            <w:r w:rsidRPr="009716AB">
              <w:rPr>
                <w:rFonts w:ascii="Times New Roman" w:eastAsia="ヒラギノ明朝 Pro W3" w:hAnsi="Times New Roman" w:cs="Times New Roman"/>
                <w:sz w:val="18"/>
                <w:szCs w:val="18"/>
              </w:rPr>
              <w:t xml:space="preserve"> (1) Yemi etiketleyen yem işletmecisi, yemin etiket bilgilerinden ve doğruluğundan sorumludur.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(2) Yemi ilk pazarlayan veya kendi adına ya da şirket adına pazarlayan yem işletmecisi etiketlemeden sorumludur.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(3) Yem işletmecisinin kontrolü altındaki faaliyetlerinde yaptığı değişiklik, yemin etiket bilgilerinde değişikliği gerektiriyor ise yem işletmecisi etiketlemenin bu Yönetmeliğe uygun olarak yapılmasını sağlar.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(4) Yemin etiketlenmesinde doğrudan bir sorumluluğu bulunmayan, dağıtım veya perakende faaliyetlerini yürüten yem işletmecisi, yemlerin etiketleme kurallarına göre etiketlenip etiketlenmediğine dikkat eder, etiketleme kurallarına uygun olmayan yemleri piyasaya sunamaz.</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(5) Yem işletmecisi, zorunlu etiketleme bilgilerinin yemin son kullanıcısına kadar yem zinciri boyunca iletilmesinin sağlanması hususunda kendi kontrolü altındaki faaliyetlerden sorumludur.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Etiketlerde yemlerle ilgili özel iddialar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12 –</w:t>
            </w:r>
            <w:r w:rsidRPr="009716AB">
              <w:rPr>
                <w:rFonts w:ascii="Times New Roman" w:eastAsia="ヒラギノ明朝 Pro W3" w:hAnsi="Times New Roman" w:cs="Times New Roman"/>
                <w:sz w:val="18"/>
                <w:szCs w:val="18"/>
              </w:rPr>
              <w:t xml:space="preserve"> (1) Yem maddelerinin ve karma yemlerin etiketinde ve sunumunda, yemdeki bir maddenin varlığı ya da yokluğuna, belirli besinsel özelliklerine, işleme veya belirli bir fonksiyona yönelik olarak dikkat çekici özel iddialarda bulunulabilir. Bu iddiaların yapılabilmesi için aşağıdaki şartlar karşılanmalıdır: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a) İddia edilen husus, gerçek, Bakanlıkça doğrulanabilir ve yem kullanıcısı tarafından anlaşılabilir olmalıdır.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b) Bakanlığın talebi halinde, iddianın bilimsel olarak kanıtlanması ya kamunun erişimine açık bilimsel delillere dayalı referanslar ile ya da belgelenmiş şirket araştırması yoluyla sağlanır. İddia edilen hususların kanıtlanması ile ilgili bilimsel dayanak, yemin piyasaya arzından önce sağlanmış olmalıdır. İddia edilen hususun yeterince kanıtlanamadığı sonucuna varılırsa, bu gibi iddiaya ait etiketlemenin 10 uncu maddede belirtilen etiketleme kurallarına göre, yanıltıcı olduğu kabul edilir. Bakanlık bilimsel dayanak konusunda şüpheye düşerse, gerekli inceleme ve araştırmaları yaparak veya yaptırarak karar verir. Bu tür yemleri satın alanlar iddia edilen hususun doğruluğu hakkındaki şüphelerini Bakanlığa bildirme hakkına sahiptir.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(2) Birinci fıkranın (a) ve (b) bentlerindeki şartlar karşılanmak koşuluyla, üçüncü fıkranın (a) bendinde belirtilen hususlarla ilgili iddialar dışında, hayvanlarda fizyolojik durumların korunması, desteklenmesi veya optimum beslenme ile ilgili iddialarda bulunulabilir.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(3) Yem maddelerinin ve karma yemlerin etiketlerinde veya sunumunda aşağıdaki iddialar yer alamaz:</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a) Yem katkı maddeleri mevzuatına göre onaylanmış </w:t>
            </w:r>
            <w:proofErr w:type="spellStart"/>
            <w:r w:rsidRPr="009716AB">
              <w:rPr>
                <w:rFonts w:ascii="Times New Roman" w:eastAsia="ヒラギノ明朝 Pro W3" w:hAnsi="Times New Roman" w:cs="Times New Roman"/>
                <w:sz w:val="18"/>
                <w:szCs w:val="18"/>
              </w:rPr>
              <w:t>koksidiyostatlar</w:t>
            </w:r>
            <w:proofErr w:type="spellEnd"/>
            <w:r w:rsidRPr="009716AB">
              <w:rPr>
                <w:rFonts w:ascii="Times New Roman" w:eastAsia="ヒラギノ明朝 Pro W3" w:hAnsi="Times New Roman" w:cs="Times New Roman"/>
                <w:sz w:val="18"/>
                <w:szCs w:val="18"/>
              </w:rPr>
              <w:t xml:space="preserve">, </w:t>
            </w:r>
            <w:proofErr w:type="spellStart"/>
            <w:r w:rsidRPr="009716AB">
              <w:rPr>
                <w:rFonts w:ascii="Times New Roman" w:eastAsia="ヒラギノ明朝 Pro W3" w:hAnsi="Times New Roman" w:cs="Times New Roman"/>
                <w:sz w:val="18"/>
                <w:szCs w:val="18"/>
              </w:rPr>
              <w:t>histomonostatlar</w:t>
            </w:r>
            <w:proofErr w:type="spellEnd"/>
            <w:r w:rsidRPr="009716AB">
              <w:rPr>
                <w:rFonts w:ascii="Times New Roman" w:eastAsia="ヒラギノ明朝 Pro W3" w:hAnsi="Times New Roman" w:cs="Times New Roman"/>
                <w:sz w:val="18"/>
                <w:szCs w:val="18"/>
              </w:rPr>
              <w:t xml:space="preserve"> haricinde, bir hastalığı önleyici ya da tedavi edici yönündeki iddialar. Ancak </w:t>
            </w:r>
            <w:proofErr w:type="spellStart"/>
            <w:r w:rsidRPr="009716AB">
              <w:rPr>
                <w:rFonts w:ascii="Times New Roman" w:eastAsia="ヒラギノ明朝 Pro W3" w:hAnsi="Times New Roman" w:cs="Times New Roman"/>
                <w:sz w:val="18"/>
                <w:szCs w:val="18"/>
              </w:rPr>
              <w:t>patalojik</w:t>
            </w:r>
            <w:proofErr w:type="spellEnd"/>
            <w:r w:rsidRPr="009716AB">
              <w:rPr>
                <w:rFonts w:ascii="Times New Roman" w:eastAsia="ヒラギノ明朝 Pro W3" w:hAnsi="Times New Roman" w:cs="Times New Roman"/>
                <w:sz w:val="18"/>
                <w:szCs w:val="18"/>
              </w:rPr>
              <w:t xml:space="preserve"> semptomların tedavisi hariç besin dengesizliklerinin karşılanmasına dair iddialar bunun dışındadır.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b) 9 uncu maddede belirtilen özel besleme amaçlı yemler ile ilgili iddialar.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(4) Birinci ve ikinci fıkralarda belirtilen hususlar ile ilgili özel hükümler, 24 üncü maddede belirtilen iyi etiketleme uygulama kılavuzları içerisinde yer alabilir.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Etiket bilgilerinin sunumu</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13 –</w:t>
            </w:r>
            <w:r w:rsidRPr="009716AB">
              <w:rPr>
                <w:rFonts w:ascii="Times New Roman" w:eastAsia="ヒラギノ明朝 Pro W3" w:hAnsi="Times New Roman" w:cs="Times New Roman"/>
                <w:sz w:val="18"/>
                <w:szCs w:val="18"/>
              </w:rPr>
              <w:t xml:space="preserve"> (1) Zorunlu etiket bilgileri, tüm ambalaj ya da kabın üzerinde veya bunlara iliştirilmiş etiket üzerinde ya da dökme yemlerin beraberindeki belgelerde belirgin olarak yer almalıdır. Etiket bilgileri açık, görünecek şekilde, okunaklı ve silinmeyecek şekilde olmalıdır.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(2) Zorunlu etiket bilgileri, kolaylıkla ayırt edilebilmeli ve başka bilgiler ile anlaşılması zorlaştırılmamalıdır. Etiket bilgilerinin sunulmasında kullanılan renk, yazı karakteri ve büyüklükleri, uyarıcı açıklamaların gerekli olduğu haller dışında, bazı bilgileri örtecek şekilde ya da önemliymiş gibi gösterecek şekilde olmamalıdır.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(3) Birinci ve ikinci fıkralarda belirtilen hususlar ile ilgili özel hükümler ile isteğe bağlı etiketlemede sunum ile ilgili özel hükümler 24 üncü maddede belirtilen iyi etiketleme uygulama kılavuzları içerisinde yer alabilir.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Zorunlu genel etiketleme kuralları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14 –</w:t>
            </w:r>
            <w:r w:rsidRPr="009716AB">
              <w:rPr>
                <w:rFonts w:ascii="Times New Roman" w:eastAsia="ヒラギノ明朝 Pro W3" w:hAnsi="Times New Roman" w:cs="Times New Roman"/>
                <w:sz w:val="18"/>
                <w:szCs w:val="18"/>
              </w:rPr>
              <w:t xml:space="preserve"> (1) Etiketinde aşağıdaki bilgilerin belirtilmediği bir yem maddesi ya da karma yem piyasaya arz edilemez:</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a) Yemin tipi: Yem maddesi, tam yem veya tamamlayıcı yem gibi,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b) Yem işletmecisinin adı ya da şirket adı ve adresi,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c) Onaylı yem işletmelerinin onay numarası,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ç) Parti ya da seri numarası,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d) Katı ürünler için birim kütle miktarı, sıvı ürünler için ise birim kütle veya hacim miktarı,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e) Yem katkı maddelerinin onaylanması ile ilgili mevzuatta belirtilen etiketleme kuralları saklı kalmakla beraber, yem katkı maddesi ilave edilmesi halinde Ek-6 veya Ek-7’nin birinci bölümünde belirtilen hususlara göre yem katkı maddelerinin listesi,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f) Nem miktarı; Ek-1’in altı numaralı maddesinde belirtilen şekilde.</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lastRenderedPageBreak/>
              <w:t>Yem maddeleri için zorunlu özel etiketleme kuralları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15 –</w:t>
            </w:r>
            <w:r w:rsidRPr="009716AB">
              <w:rPr>
                <w:rFonts w:ascii="Times New Roman" w:eastAsia="ヒラギノ明朝 Pro W3" w:hAnsi="Times New Roman" w:cs="Times New Roman"/>
                <w:sz w:val="18"/>
                <w:szCs w:val="18"/>
              </w:rPr>
              <w:t xml:space="preserve"> (1) Yem maddelerinin etiketlenmesinde 14 üncü maddede belirtilen şartlara ilaveten, aşağıdaki hususlar da belirtilir: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a) Yem maddesinin ismi; 23 üncü maddedeki yem maddeleri </w:t>
            </w:r>
            <w:proofErr w:type="spellStart"/>
            <w:r w:rsidRPr="009716AB">
              <w:rPr>
                <w:rFonts w:ascii="Times New Roman" w:eastAsia="ヒラギノ明朝 Pro W3" w:hAnsi="Times New Roman" w:cs="Times New Roman"/>
                <w:sz w:val="18"/>
                <w:szCs w:val="18"/>
              </w:rPr>
              <w:t>kataloğuna</w:t>
            </w:r>
            <w:proofErr w:type="spellEnd"/>
            <w:r w:rsidRPr="009716AB">
              <w:rPr>
                <w:rFonts w:ascii="Times New Roman" w:eastAsia="ヒラギノ明朝 Pro W3" w:hAnsi="Times New Roman" w:cs="Times New Roman"/>
                <w:sz w:val="18"/>
                <w:szCs w:val="18"/>
              </w:rPr>
              <w:t xml:space="preserve"> göre isimlendirilmesi halinde katalogda belirtilen kriterlere uygun olur.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b) Ek-5’teki listede belirtilen yem kategorilerine karşılık gelen zorunlu bildirimler bulunur veya bunların yerine, 23 üncü maddede belirtilen yem maddeleri </w:t>
            </w:r>
            <w:proofErr w:type="spellStart"/>
            <w:r w:rsidRPr="009716AB">
              <w:rPr>
                <w:rFonts w:ascii="Times New Roman" w:eastAsia="ヒラギノ明朝 Pro W3" w:hAnsi="Times New Roman" w:cs="Times New Roman"/>
                <w:sz w:val="18"/>
                <w:szCs w:val="18"/>
              </w:rPr>
              <w:t>kataloğundaki</w:t>
            </w:r>
            <w:proofErr w:type="spellEnd"/>
            <w:r w:rsidRPr="009716AB">
              <w:rPr>
                <w:rFonts w:ascii="Times New Roman" w:eastAsia="ヒラギノ明朝 Pro W3" w:hAnsi="Times New Roman" w:cs="Times New Roman"/>
                <w:sz w:val="18"/>
                <w:szCs w:val="18"/>
              </w:rPr>
              <w:t xml:space="preserve"> yem maddelerine karşılık gelen özel bildirimler belirtilir.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(2) Yem maddelerine, yem katkı maddeleri katılması halinde, birinci fıkrada belirtilen hususlara ilave olarak, aşağıdaki hususlar da etiketlerde yer alır: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a) Söz konusu yem katkı maddelerinin, tüm hayvan türleri için değil, bazı türler için kullanımının amaçlanması ya da bazı türler için maksimum limitlerde kullanılmasına izin verilmesi halinde, yem maddelerinin kullanılacağı hayvan türleri, kategorileri ve limitleri,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b) Yem maddelerinin uygun kullanımı için Ek-3’ün üç numaralı maddesinde yem maddeleri ile ilgili belirtilen bilgiler,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c) Yem maddelerine ilave edilen teknolojik katkı maddeleri haricindeki yem katkı maddeleri için en kısa depolama ömrü.</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Karma yemler için zorunlu özel etiketleme kuralları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16 –</w:t>
            </w:r>
            <w:r w:rsidRPr="009716AB">
              <w:rPr>
                <w:rFonts w:ascii="Times New Roman" w:eastAsia="ヒラギノ明朝 Pro W3" w:hAnsi="Times New Roman" w:cs="Times New Roman"/>
                <w:sz w:val="18"/>
                <w:szCs w:val="18"/>
              </w:rPr>
              <w:t xml:space="preserve"> (1) Karma yemlerin etiketlenmesinde 14 üncü maddede belirtilen şartlara ilaveten, aşağıdaki hususlar da belirtilir: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a) Karma yemlerin kullanılacağı hayvan türü veya kategorisi,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b) Yemin kullanım amacı ve uygun kullanımına ilişkin açıklamalar, Ek-3’ün üç numaralı maddesinde belirtilen hususlara uygun olmalıdır.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c) Üreticinin başkası adına üretim yapması ve etiketlemeden sorumlu yem işletmecisi olmadığı durumlarda aşağıdaki hususlar etikette belirtilir: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1) Yemi üreten yem işletmecisinin adı veya ticari adı ve adresi,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2) Yemi üreten yem işletmesinin onay numarası ya da kayıt numarası.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ç) En kısa depolama ömrü, aşağıdaki şekilde belirtilir: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1) Yapısal özelliklerinden dolayı kolay bozulabilen yemlerde kesin bir tarih “</w:t>
            </w:r>
            <w:proofErr w:type="gramStart"/>
            <w:r w:rsidRPr="009716AB">
              <w:rPr>
                <w:rFonts w:ascii="Times New Roman" w:eastAsia="ヒラギノ明朝 Pro W3" w:hAnsi="Times New Roman" w:cs="Times New Roman"/>
                <w:sz w:val="18"/>
                <w:szCs w:val="18"/>
              </w:rPr>
              <w:t>….</w:t>
            </w:r>
            <w:proofErr w:type="gramEnd"/>
            <w:r w:rsidRPr="009716AB">
              <w:rPr>
                <w:rFonts w:ascii="Times New Roman" w:eastAsia="ヒラギノ明朝 Pro W3" w:hAnsi="Times New Roman" w:cs="Times New Roman"/>
                <w:sz w:val="18"/>
                <w:szCs w:val="18"/>
              </w:rPr>
              <w:t xml:space="preserve"> tarihinden önce kullanılmalıdır.’’ ifadesi yer alır.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2) Diğer karma yemlerde belirli bir ay belirtilerek ‘‘en </w:t>
            </w:r>
            <w:proofErr w:type="gramStart"/>
            <w:r w:rsidRPr="009716AB">
              <w:rPr>
                <w:rFonts w:ascii="Times New Roman" w:eastAsia="ヒラギノ明朝 Pro W3" w:hAnsi="Times New Roman" w:cs="Times New Roman"/>
                <w:sz w:val="18"/>
                <w:szCs w:val="18"/>
              </w:rPr>
              <w:t>uygun …den</w:t>
            </w:r>
            <w:proofErr w:type="gramEnd"/>
            <w:r w:rsidRPr="009716AB">
              <w:rPr>
                <w:rFonts w:ascii="Times New Roman" w:eastAsia="ヒラギノ明朝 Pro W3" w:hAnsi="Times New Roman" w:cs="Times New Roman"/>
                <w:sz w:val="18"/>
                <w:szCs w:val="18"/>
              </w:rPr>
              <w:t xml:space="preserve"> önce kullanılmalıdır.’’ ifadesi yer alır.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3) Etiket üzerinde üretim tarihi gösteriliyor ise, en kısa depolama ömrü, üretim tarihinden itibaren gün veya ay zaman periyodu olarak belirtilir.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d) Karma yemi oluşturan yem maddelerinin isimleri bileşiminin belirtildiği kısımda, karma yemdeki nem içeriği üzerinden hesaplanmış ağırlıklarına göre, büyükten küçüğe doğru listelenir. Bu liste yüzde miktarları üzerinden de verilebilir. Bunlardan başka, karma yemlerin bileşimleri ile ilgili olarak;</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1) Bir yem maddesi, dikkat çekecek şekilde kelimelerle, grafikle veya resimle gösterilebilir. Bu şekillerde gösterilmesi halinde, o yem maddesinin ağırlık itibariyle yüzdesi ve ismi de belirtilir,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2) Eğer karma yemi oluşturan yem maddeleri ağırlıkları itibariyle yüzde olarak belirtilmemişse, etiketlemeden sorumlu yem işletmecisi, alıcının talebi üzerine yemin bileşimini oluşturan yem maddeleri ile ilgili bilgileri yüzde olarak, +/ – % 15’lik değer aralığı içerisinde alıcıya sağlar.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3) Kürk hayvanları haricindeki gıda amaçlı olmayan hayvanlar için hazırlanan karma yemlerin bileşiminde, yem maddelerinin ismi yerine, yem maddelerinin ait olduğu yem kategorisinin ismi de belirtilebilir.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e) Karma yemler için Ek-6 veya Ek-7’nin ikinci bölümünde yer alan bildirimi zorunlu bilgiler etikette belirtilir.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(2) Kürk hayvanlarının haricindeki gıda amaçlı olmayan hayvan yemlerinin etiketlerinde belirtilebilen yem kategorileri Ek-9’da belirtilmiştir.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(3) İnsan veya hayvan sağlığı veya çevreye ilişkin herhangi bir acil durum ortaya çıkması durumunda, üretici ve alıcıların ilgili kanuni hakları korunarak, Bakanlık, uygun gördüğü takdirde, alıcının talebi halinde, imzalı teminat karşılığında karma yemin bileşimi ve özellikleri ile ilgili bilgileri alıcıya sağlayabilir.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Özel besleme amaçlı yemler için zorunlu ilave etiketleme kuralları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17 –</w:t>
            </w:r>
            <w:r w:rsidRPr="009716AB">
              <w:rPr>
                <w:rFonts w:ascii="Times New Roman" w:eastAsia="ヒラギノ明朝 Pro W3" w:hAnsi="Times New Roman" w:cs="Times New Roman"/>
                <w:sz w:val="18"/>
                <w:szCs w:val="18"/>
              </w:rPr>
              <w:t xml:space="preserve"> (1) Özel besleme amaçlı yemlerin etiketlenmesinde, 14, 15 ve 16 </w:t>
            </w:r>
            <w:proofErr w:type="spellStart"/>
            <w:r w:rsidRPr="009716AB">
              <w:rPr>
                <w:rFonts w:ascii="Times New Roman" w:eastAsia="ヒラギノ明朝 Pro W3" w:hAnsi="Times New Roman" w:cs="Times New Roman"/>
                <w:sz w:val="18"/>
                <w:szCs w:val="18"/>
              </w:rPr>
              <w:t>ncı</w:t>
            </w:r>
            <w:proofErr w:type="spellEnd"/>
            <w:r w:rsidRPr="009716AB">
              <w:rPr>
                <w:rFonts w:ascii="Times New Roman" w:eastAsia="ヒラギノ明朝 Pro W3" w:hAnsi="Times New Roman" w:cs="Times New Roman"/>
                <w:sz w:val="18"/>
                <w:szCs w:val="18"/>
              </w:rPr>
              <w:t xml:space="preserve"> maddelerde yer alan zorunlu etiketleme kurallarına ilave olarak aşağıdaki hususlar da belirtilir: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a) Özel besleme amaçlı yemlerde, 14 üncü maddenin birinci fıkrasının (a) bendinde belirtilen yem tipinin yanına ‘‘diyetetik’’ ifadesi,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b) 9 uncu maddede belirtilen kullanım amaçları ile ilgili bilgiler,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c) Yemi kullanmadan önce veya kullanım süresini uzatmadan önce, veteriner hekim veya hayvan besleme uzmanına danışılmasına dair not,</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lastRenderedPageBreak/>
              <w:t>yazılır.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Ev ve süs hayvanı yemleri için zorunlu ilave etiketleme kuralları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18 –</w:t>
            </w:r>
            <w:r w:rsidRPr="009716AB">
              <w:rPr>
                <w:rFonts w:ascii="Times New Roman" w:eastAsia="ヒラギノ明朝 Pro W3" w:hAnsi="Times New Roman" w:cs="Times New Roman"/>
                <w:sz w:val="18"/>
                <w:szCs w:val="18"/>
              </w:rPr>
              <w:t xml:space="preserve"> (1) Ev ve süs hayvan yemi satın alanların, zorunlu etiket bilgilerinin yanında, yeme ilave edilen yem katkı maddeleri ve kategorilerine göre yem maddeleri hakkında da ilave bilgi edinebilmeleri amacıyla ev ve süs hayvanı yemi etiketi üzerinde irtibat kurulabilecek bir telefon numarası belirtilir.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Kullanımı uygun olmayan ancak, işlemden geçirilmek suretiyle kullanılabilir hale getirilmesi mümkün olabilen yemler için zorunlu ilave etiketleme kuralları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19 –</w:t>
            </w:r>
            <w:r w:rsidRPr="009716AB">
              <w:rPr>
                <w:rFonts w:ascii="Times New Roman" w:eastAsia="ヒラギノ明朝 Pro W3" w:hAnsi="Times New Roman" w:cs="Times New Roman"/>
                <w:sz w:val="18"/>
                <w:szCs w:val="18"/>
              </w:rPr>
              <w:t xml:space="preserve"> (1) İstenmeyen maddeler ile bulaşmış ve yem mevzuatına uygun olmayan yemlerin etiketlerinde 14, 15, 16 ve 17 </w:t>
            </w:r>
            <w:proofErr w:type="spellStart"/>
            <w:r w:rsidRPr="009716AB">
              <w:rPr>
                <w:rFonts w:ascii="Times New Roman" w:eastAsia="ヒラギノ明朝 Pro W3" w:hAnsi="Times New Roman" w:cs="Times New Roman"/>
                <w:sz w:val="18"/>
                <w:szCs w:val="18"/>
              </w:rPr>
              <w:t>nci</w:t>
            </w:r>
            <w:proofErr w:type="spellEnd"/>
            <w:r w:rsidRPr="009716AB">
              <w:rPr>
                <w:rFonts w:ascii="Times New Roman" w:eastAsia="ヒラギノ明朝 Pro W3" w:hAnsi="Times New Roman" w:cs="Times New Roman"/>
                <w:sz w:val="18"/>
                <w:szCs w:val="18"/>
              </w:rPr>
              <w:t xml:space="preserve"> maddelerde yer alan zorunlu etiketleme kurallarına ilave olarak, Ek-8’deki özel hususlar da belirtilir.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Etiketleme ile ilgili istisnalar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20 –</w:t>
            </w:r>
            <w:r w:rsidRPr="009716AB">
              <w:rPr>
                <w:rFonts w:ascii="Times New Roman" w:eastAsia="ヒラギノ明朝 Pro W3" w:hAnsi="Times New Roman" w:cs="Times New Roman"/>
                <w:sz w:val="18"/>
                <w:szCs w:val="18"/>
              </w:rPr>
              <w:t xml:space="preserve"> (1) Yem alıcısının, 14 üncü maddenin birinci fıkrasının (c), (ç), (d) ve (f) bentleri ile 15 inci maddenin birinci fıkrasının (b) bendinde belirtilen etiket bilgilerine gerek olmadığına dair yazılı talebi halinde, bu alıcıya ait yemlerin etiketlerinde bu bilgilerin belirtilme zorunluluğu yoktur. Her sipariş birkaç sevkiyattan oluşabilir.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(2) Paketli yemlerde, 14 üncü maddenin birinci fıkrasının (c), (ç) ve (d) bentleri ve 15 inci maddenin ikinci fıkrasının (c) bendi veya 16 </w:t>
            </w:r>
            <w:proofErr w:type="spellStart"/>
            <w:r w:rsidRPr="009716AB">
              <w:rPr>
                <w:rFonts w:ascii="Times New Roman" w:eastAsia="ヒラギノ明朝 Pro W3" w:hAnsi="Times New Roman" w:cs="Times New Roman"/>
                <w:sz w:val="18"/>
                <w:szCs w:val="18"/>
              </w:rPr>
              <w:t>ncı</w:t>
            </w:r>
            <w:proofErr w:type="spellEnd"/>
            <w:r w:rsidRPr="009716AB">
              <w:rPr>
                <w:rFonts w:ascii="Times New Roman" w:eastAsia="ヒラギノ明朝 Pro W3" w:hAnsi="Times New Roman" w:cs="Times New Roman"/>
                <w:sz w:val="18"/>
                <w:szCs w:val="18"/>
              </w:rPr>
              <w:t xml:space="preserve"> maddenin birinci fıkrasının (c), (ç) ve (d) bentlerinde belirtilen bilgiler, ambalaj üzerinde de belirtilebilir. Bu bilgilerin ambalajın neresinde yer aldığı belirtilir.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(3) Kendi hayvanları için kullanmak üzere doğrudan yetiştiricilere yapılan satışlarda, koruyucular ve silaj katkı maddeleri dışında yem katkı maddeleri içermeyen yem maddelerinin satışında, yem </w:t>
            </w:r>
            <w:proofErr w:type="gramStart"/>
            <w:r w:rsidRPr="009716AB">
              <w:rPr>
                <w:rFonts w:ascii="Times New Roman" w:eastAsia="ヒラギノ明朝 Pro W3" w:hAnsi="Times New Roman" w:cs="Times New Roman"/>
                <w:sz w:val="18"/>
                <w:szCs w:val="18"/>
              </w:rPr>
              <w:t>hijyeni</w:t>
            </w:r>
            <w:proofErr w:type="gramEnd"/>
            <w:r w:rsidRPr="009716AB">
              <w:rPr>
                <w:rFonts w:ascii="Times New Roman" w:eastAsia="ヒラギノ明朝 Pro W3" w:hAnsi="Times New Roman" w:cs="Times New Roman"/>
                <w:sz w:val="18"/>
                <w:szCs w:val="18"/>
              </w:rPr>
              <w:t xml:space="preserve"> ile ilgili hükümler saklı kalmak kaydıyla 14 üncü maddenin birinci fıkrasının (c), (ç), (d) ve (f) bentleri ile 15 inci maddenin birinci fıkrasının (b) bendinde belirtilen bilgilerin bulunması zorunlu değildir.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(4) Bitki danelerinin, tohumlarının ve meyvelerinin bütün halde karışımları için, 16 </w:t>
            </w:r>
            <w:proofErr w:type="spellStart"/>
            <w:r w:rsidRPr="009716AB">
              <w:rPr>
                <w:rFonts w:ascii="Times New Roman" w:eastAsia="ヒラギノ明朝 Pro W3" w:hAnsi="Times New Roman" w:cs="Times New Roman"/>
                <w:sz w:val="18"/>
                <w:szCs w:val="18"/>
              </w:rPr>
              <w:t>ncı</w:t>
            </w:r>
            <w:proofErr w:type="spellEnd"/>
            <w:r w:rsidRPr="009716AB">
              <w:rPr>
                <w:rFonts w:ascii="Times New Roman" w:eastAsia="ヒラギノ明朝 Pro W3" w:hAnsi="Times New Roman" w:cs="Times New Roman"/>
                <w:sz w:val="18"/>
                <w:szCs w:val="18"/>
              </w:rPr>
              <w:t xml:space="preserve"> maddenin birinci fıkrasının (e) bendinde belirtilen zorunlu bildirimler gerekli değildir.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(5) Karma yemin en fazla üç yem maddesinden oluşması ve kullanılan bu yem maddelerinin açıkça tanımlanması halinde, 16 </w:t>
            </w:r>
            <w:proofErr w:type="spellStart"/>
            <w:r w:rsidRPr="009716AB">
              <w:rPr>
                <w:rFonts w:ascii="Times New Roman" w:eastAsia="ヒラギノ明朝 Pro W3" w:hAnsi="Times New Roman" w:cs="Times New Roman"/>
                <w:sz w:val="18"/>
                <w:szCs w:val="18"/>
              </w:rPr>
              <w:t>ncı</w:t>
            </w:r>
            <w:proofErr w:type="spellEnd"/>
            <w:r w:rsidRPr="009716AB">
              <w:rPr>
                <w:rFonts w:ascii="Times New Roman" w:eastAsia="ヒラギノ明朝 Pro W3" w:hAnsi="Times New Roman" w:cs="Times New Roman"/>
                <w:sz w:val="18"/>
                <w:szCs w:val="18"/>
              </w:rPr>
              <w:t xml:space="preserve"> maddenin birinci fıkrasının (a) ve (b) bentlerinde belirtilen bilgiler gerekli değildir.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(6) Son kullanıcıya dökme halde 20 </w:t>
            </w:r>
            <w:proofErr w:type="spellStart"/>
            <w:r w:rsidRPr="009716AB">
              <w:rPr>
                <w:rFonts w:ascii="Times New Roman" w:eastAsia="ヒラギノ明朝 Pro W3" w:hAnsi="Times New Roman" w:cs="Times New Roman"/>
                <w:sz w:val="18"/>
                <w:szCs w:val="18"/>
              </w:rPr>
              <w:t>kg’ı</w:t>
            </w:r>
            <w:proofErr w:type="spellEnd"/>
            <w:r w:rsidRPr="009716AB">
              <w:rPr>
                <w:rFonts w:ascii="Times New Roman" w:eastAsia="ヒラギノ明朝 Pro W3" w:hAnsi="Times New Roman" w:cs="Times New Roman"/>
                <w:sz w:val="18"/>
                <w:szCs w:val="18"/>
              </w:rPr>
              <w:t xml:space="preserve"> aşmayan miktarlarda satılan yem maddeleri veya karma yemler için, 14, 15 ve 16 </w:t>
            </w:r>
            <w:proofErr w:type="spellStart"/>
            <w:r w:rsidRPr="009716AB">
              <w:rPr>
                <w:rFonts w:ascii="Times New Roman" w:eastAsia="ヒラギノ明朝 Pro W3" w:hAnsi="Times New Roman" w:cs="Times New Roman"/>
                <w:sz w:val="18"/>
                <w:szCs w:val="18"/>
              </w:rPr>
              <w:t>ncı</w:t>
            </w:r>
            <w:proofErr w:type="spellEnd"/>
            <w:r w:rsidRPr="009716AB">
              <w:rPr>
                <w:rFonts w:ascii="Times New Roman" w:eastAsia="ヒラギノ明朝 Pro W3" w:hAnsi="Times New Roman" w:cs="Times New Roman"/>
                <w:sz w:val="18"/>
                <w:szCs w:val="18"/>
              </w:rPr>
              <w:t xml:space="preserve"> maddelerde belirtilen bilgiler zorunlu olmayıp, istenmesi halinde, satış noktasında not olarak alıcının bilgisine sunulabilir. Bu durumlarda, 14 üncü maddenin birinci fıkrası (a) bendinde ve 15 inci maddenin birinci fıkrası veya 16 </w:t>
            </w:r>
            <w:proofErr w:type="spellStart"/>
            <w:r w:rsidRPr="009716AB">
              <w:rPr>
                <w:rFonts w:ascii="Times New Roman" w:eastAsia="ヒラギノ明朝 Pro W3" w:hAnsi="Times New Roman" w:cs="Times New Roman"/>
                <w:sz w:val="18"/>
                <w:szCs w:val="18"/>
              </w:rPr>
              <w:t>ncı</w:t>
            </w:r>
            <w:proofErr w:type="spellEnd"/>
            <w:r w:rsidRPr="009716AB">
              <w:rPr>
                <w:rFonts w:ascii="Times New Roman" w:eastAsia="ヒラギノ明朝 Pro W3" w:hAnsi="Times New Roman" w:cs="Times New Roman"/>
                <w:sz w:val="18"/>
                <w:szCs w:val="18"/>
              </w:rPr>
              <w:t xml:space="preserve"> maddenin birinci fıkrasının (a) ve (b) bentlerinde yer alan bilgilerin bulunduğu not, istenmesi halinde alıcıya teslimatta veya fatura ile birlikte sunulur.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9716AB">
              <w:rPr>
                <w:rFonts w:ascii="Times New Roman" w:eastAsia="ヒラギノ明朝 Pro W3" w:hAnsi="Times New Roman" w:cs="Times New Roman"/>
                <w:sz w:val="18"/>
                <w:szCs w:val="18"/>
              </w:rPr>
              <w:t xml:space="preserve">(7) Paket halinde ambalaj içerisinde satılan toplam ağırlığı 10 </w:t>
            </w:r>
            <w:proofErr w:type="spellStart"/>
            <w:r w:rsidRPr="009716AB">
              <w:rPr>
                <w:rFonts w:ascii="Times New Roman" w:eastAsia="ヒラギノ明朝 Pro W3" w:hAnsi="Times New Roman" w:cs="Times New Roman"/>
                <w:sz w:val="18"/>
                <w:szCs w:val="18"/>
              </w:rPr>
              <w:t>kg’ı</w:t>
            </w:r>
            <w:proofErr w:type="spellEnd"/>
            <w:r w:rsidRPr="009716AB">
              <w:rPr>
                <w:rFonts w:ascii="Times New Roman" w:eastAsia="ヒラギノ明朝 Pro W3" w:hAnsi="Times New Roman" w:cs="Times New Roman"/>
                <w:sz w:val="18"/>
                <w:szCs w:val="18"/>
              </w:rPr>
              <w:t xml:space="preserve"> aşmayan ev ve süs hayvanı yemleri için, 14 üncü maddenin birinci fıkrasının (b), (c), (e) ve (f) bentleri ve 16 </w:t>
            </w:r>
            <w:proofErr w:type="spellStart"/>
            <w:r w:rsidRPr="009716AB">
              <w:rPr>
                <w:rFonts w:ascii="Times New Roman" w:eastAsia="ヒラギノ明朝 Pro W3" w:hAnsi="Times New Roman" w:cs="Times New Roman"/>
                <w:sz w:val="18"/>
                <w:szCs w:val="18"/>
              </w:rPr>
              <w:t>ncı</w:t>
            </w:r>
            <w:proofErr w:type="spellEnd"/>
            <w:r w:rsidRPr="009716AB">
              <w:rPr>
                <w:rFonts w:ascii="Times New Roman" w:eastAsia="ヒラギノ明朝 Pro W3" w:hAnsi="Times New Roman" w:cs="Times New Roman"/>
                <w:sz w:val="18"/>
                <w:szCs w:val="18"/>
              </w:rPr>
              <w:t xml:space="preserve"> maddenin birinci fıkrasının (b), (c), (d) ve (e) bentlerinde belirtilen bilgiler, her bir paket yerine, paketlerin taşındığı ambalajın dış kısmında da yer alabilir.</w:t>
            </w:r>
            <w:proofErr w:type="gramEnd"/>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(8) Bakanlık, deney amaçlı olduğu etiketinde açıkça belirtilmesi şartıyla, bilimsel veya deneysel amaçlı kullanılacak hayvan yemleri ile ilgili istisnai hükümler uygulayabilir.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İsteğe bağlı etiketleme</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21 –</w:t>
            </w:r>
            <w:r w:rsidRPr="009716AB">
              <w:rPr>
                <w:rFonts w:ascii="Times New Roman" w:eastAsia="ヒラギノ明朝 Pro W3" w:hAnsi="Times New Roman" w:cs="Times New Roman"/>
                <w:sz w:val="18"/>
                <w:szCs w:val="18"/>
              </w:rPr>
              <w:t xml:space="preserve"> (1) Bu Yönetmelikte belirtilen genel hükümlere uygun olmak şartı ile karma yem ve yem maddelerinin etiketlerinde, zorunlu etiketleme kurallarına ilave olarak, isteğe bağlı bazı bilgilere de etikette yer verilebilir.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(2) İsteğe bağlı etiketleme ile ilgili ayrıntılı hususlar, 24 üncü maddede belirtilen iyi etiketleme uygulama kılavuzları içerisinde yer alabilir.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Paketleme</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22 –</w:t>
            </w:r>
            <w:r w:rsidRPr="009716AB">
              <w:rPr>
                <w:rFonts w:ascii="Times New Roman" w:eastAsia="ヒラギノ明朝 Pro W3" w:hAnsi="Times New Roman" w:cs="Times New Roman"/>
                <w:sz w:val="18"/>
                <w:szCs w:val="18"/>
              </w:rPr>
              <w:t xml:space="preserve"> (1) Yem maddeleri ve karma yemler kapalı paketlerde veya ambalajlarda pazarlanabilir. Kapalı paket veya ambalaj açıldığında bozulacağından, bu paket veya ambalajlar tekrar kullanılamaz.</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(2) Aşağıda belirtilen yemler, birinci fıkradan istisna olarak dökme halde, açık paket ve ambalajlarda piyasaya sürülebilir: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a) Yem maddeleri,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b) Tahıl ve meyvelerin bütün halde karıştırılarak elde edildiği karma yemler,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c) Karma yem üreticileri arasındaki teslimatlar,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ç) Karma yem üreticisinden doğrudan yetiştiricilere yapılan teslimatlar,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d) Karma yem üreticilerinden paketleme firmalarına yapılan teslimatlar,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e) Son kullanıcıya, ağırlığı 50 </w:t>
            </w:r>
            <w:proofErr w:type="spellStart"/>
            <w:r w:rsidRPr="009716AB">
              <w:rPr>
                <w:rFonts w:ascii="Times New Roman" w:eastAsia="ヒラギノ明朝 Pro W3" w:hAnsi="Times New Roman" w:cs="Times New Roman"/>
                <w:sz w:val="18"/>
                <w:szCs w:val="18"/>
              </w:rPr>
              <w:t>kg’ı</w:t>
            </w:r>
            <w:proofErr w:type="spellEnd"/>
            <w:r w:rsidRPr="009716AB">
              <w:rPr>
                <w:rFonts w:ascii="Times New Roman" w:eastAsia="ヒラギノ明朝 Pro W3" w:hAnsi="Times New Roman" w:cs="Times New Roman"/>
                <w:sz w:val="18"/>
                <w:szCs w:val="18"/>
              </w:rPr>
              <w:t xml:space="preserve"> aşmayan miktarlarda yapılan satışlarda kapalı paketten veya ambalajdan alınan karma yemler,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f) Blok yemler veya yalama taşları.</w:t>
            </w:r>
          </w:p>
          <w:p w:rsidR="009716AB" w:rsidRPr="009716AB" w:rsidRDefault="009716AB" w:rsidP="009716AB">
            <w:pPr>
              <w:spacing w:after="0" w:line="240" w:lineRule="exact"/>
              <w:jc w:val="center"/>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BEŞİNCİ BÖLÜM</w:t>
            </w:r>
          </w:p>
          <w:p w:rsidR="009716AB" w:rsidRPr="009716AB" w:rsidRDefault="009716AB" w:rsidP="009716AB">
            <w:pPr>
              <w:spacing w:after="0" w:line="240" w:lineRule="exact"/>
              <w:jc w:val="center"/>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 xml:space="preserve">Yem Maddeleri </w:t>
            </w:r>
            <w:proofErr w:type="spellStart"/>
            <w:r w:rsidRPr="009716AB">
              <w:rPr>
                <w:rFonts w:ascii="Times New Roman" w:eastAsia="ヒラギノ明朝 Pro W3" w:hAnsi="Times New Roman" w:cs="Times New Roman"/>
                <w:b/>
                <w:sz w:val="18"/>
                <w:szCs w:val="18"/>
              </w:rPr>
              <w:t>Kataloğu</w:t>
            </w:r>
            <w:proofErr w:type="spellEnd"/>
            <w:r w:rsidRPr="009716AB">
              <w:rPr>
                <w:rFonts w:ascii="Times New Roman" w:eastAsia="ヒラギノ明朝 Pro W3" w:hAnsi="Times New Roman" w:cs="Times New Roman"/>
                <w:b/>
                <w:sz w:val="18"/>
                <w:szCs w:val="18"/>
              </w:rPr>
              <w:t xml:space="preserve"> ve İyi Etiketleme Uygulama Kılavuzları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 xml:space="preserve">Yem maddeleri </w:t>
            </w:r>
            <w:proofErr w:type="spellStart"/>
            <w:r w:rsidRPr="009716AB">
              <w:rPr>
                <w:rFonts w:ascii="Times New Roman" w:eastAsia="ヒラギノ明朝 Pro W3" w:hAnsi="Times New Roman" w:cs="Times New Roman"/>
                <w:b/>
                <w:sz w:val="18"/>
                <w:szCs w:val="18"/>
              </w:rPr>
              <w:t>kataloğu</w:t>
            </w:r>
            <w:proofErr w:type="spellEnd"/>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23 –</w:t>
            </w:r>
            <w:r w:rsidRPr="009716AB">
              <w:rPr>
                <w:rFonts w:ascii="Times New Roman" w:eastAsia="ヒラギノ明朝 Pro W3" w:hAnsi="Times New Roman" w:cs="Times New Roman"/>
                <w:sz w:val="18"/>
                <w:szCs w:val="18"/>
              </w:rPr>
              <w:t xml:space="preserve"> (1) Bakanlık, ürün özellikleri hakkında bilgi oluşturmak ve bilgi alış verişini kolaylaştırmak, </w:t>
            </w:r>
            <w:r w:rsidRPr="009716AB">
              <w:rPr>
                <w:rFonts w:ascii="Times New Roman" w:eastAsia="ヒラギノ明朝 Pro W3" w:hAnsi="Times New Roman" w:cs="Times New Roman"/>
                <w:sz w:val="18"/>
                <w:szCs w:val="18"/>
              </w:rPr>
              <w:lastRenderedPageBreak/>
              <w:t xml:space="preserve">yem maddeleri ve karma yemlerin etiketlendirilmesinde ve yem sektöründe kullanılmak üzere yem maddeleri </w:t>
            </w:r>
            <w:proofErr w:type="spellStart"/>
            <w:r w:rsidRPr="009716AB">
              <w:rPr>
                <w:rFonts w:ascii="Times New Roman" w:eastAsia="ヒラギノ明朝 Pro W3" w:hAnsi="Times New Roman" w:cs="Times New Roman"/>
                <w:sz w:val="18"/>
                <w:szCs w:val="18"/>
              </w:rPr>
              <w:t>kataloğu</w:t>
            </w:r>
            <w:proofErr w:type="spellEnd"/>
            <w:r w:rsidRPr="009716AB">
              <w:rPr>
                <w:rFonts w:ascii="Times New Roman" w:eastAsia="ヒラギノ明朝 Pro W3" w:hAnsi="Times New Roman" w:cs="Times New Roman"/>
                <w:sz w:val="18"/>
                <w:szCs w:val="18"/>
              </w:rPr>
              <w:t xml:space="preserve"> hazırlar ve Bakanlığın internet sitesinde yayımlar. Bu katalog ihtiyaca göre ilgili sektör paydaşları ile birlikte görüşülerek değiştirilebilir ve güncellenebilir. Bir yem maddesi katalogda tanımlanırken en az aşağıdaki bilgiler belirtilmelidir: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a) İsmi,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b) Ayırt edici kimlik numarası,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c) Yem maddesinin üretim işlemi ve ürün özellikleri ile ilgili açıklama,</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ç) 15 inci maddenin birinci fıkrasının (b) bendinde belirtilen zorunlu bildirim yerine geçen bilgiler,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d) Katalogda belirtilen terimler sözlüğüne uygun, üretim işlemleri ve teknik açıklamaların yer aldığı bilgiler.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(2) Katalogda yapılacak değişiklik ve güncellemeler, sektörün ihtiyaçları ve görüşleri doğrultusunda bilimsel ve teknolojik gelişmeler göz önünde bulundurularak yapılır.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(3) Yem maddeleri </w:t>
            </w:r>
            <w:proofErr w:type="spellStart"/>
            <w:r w:rsidRPr="009716AB">
              <w:rPr>
                <w:rFonts w:ascii="Times New Roman" w:eastAsia="ヒラギノ明朝 Pro W3" w:hAnsi="Times New Roman" w:cs="Times New Roman"/>
                <w:sz w:val="18"/>
                <w:szCs w:val="18"/>
              </w:rPr>
              <w:t>kataloğu</w:t>
            </w:r>
            <w:proofErr w:type="spellEnd"/>
            <w:r w:rsidRPr="009716AB">
              <w:rPr>
                <w:rFonts w:ascii="Times New Roman" w:eastAsia="ヒラギノ明朝 Pro W3" w:hAnsi="Times New Roman" w:cs="Times New Roman"/>
                <w:sz w:val="18"/>
                <w:szCs w:val="18"/>
              </w:rPr>
              <w:t xml:space="preserve"> ile ilgili bu madde hükümleri, 5 inci maddede belirtilen yem güvenilirliği ile ilgili hükümler saklı kalmak kaydıyla uygulanır.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(4) Yem maddeleri </w:t>
            </w:r>
            <w:proofErr w:type="spellStart"/>
            <w:r w:rsidRPr="009716AB">
              <w:rPr>
                <w:rFonts w:ascii="Times New Roman" w:eastAsia="ヒラギノ明朝 Pro W3" w:hAnsi="Times New Roman" w:cs="Times New Roman"/>
                <w:sz w:val="18"/>
                <w:szCs w:val="18"/>
              </w:rPr>
              <w:t>kataloğunun</w:t>
            </w:r>
            <w:proofErr w:type="spellEnd"/>
            <w:r w:rsidRPr="009716AB">
              <w:rPr>
                <w:rFonts w:ascii="Times New Roman" w:eastAsia="ヒラギノ明朝 Pro W3" w:hAnsi="Times New Roman" w:cs="Times New Roman"/>
                <w:sz w:val="18"/>
                <w:szCs w:val="18"/>
              </w:rPr>
              <w:t xml:space="preserve"> kullanımı yem sektöründe isteğe bağlıdır. Ancak, katalogda yer alan isimlerin kullanılması durumunda yem maddeleri, katalogda o isimle belirtilen özelliklere uygun olmalıdır.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(5) Katalogda yer almayan bir yem maddesini ilk defa piyasaya arz edecek olanlar, Bakanlığa bildirimde bulunur ve bununla ilgili izni alırlar. Bakanlıktan izin alınmadan bu yem maddeleri piyasaya arz edilemez. Bu yem maddeleri ile ilgili yem sektörü de bilgilendirilir, bildirimler ile ilgili internet ortamında bir kayıt sistemi oluşturulur ve sistem düzenli olarak güncellenir.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İyi etiketleme uygulama kılavuzları</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24 –</w:t>
            </w:r>
            <w:r w:rsidRPr="009716AB">
              <w:rPr>
                <w:rFonts w:ascii="Times New Roman" w:eastAsia="ヒラギノ明朝 Pro W3" w:hAnsi="Times New Roman" w:cs="Times New Roman"/>
                <w:sz w:val="18"/>
                <w:szCs w:val="18"/>
              </w:rPr>
              <w:t xml:space="preserve"> (1) Yemlerde etiketlemenin uygun ve doğru yapılmasını sağlamak amacıyla, biri gıda amaçlı hayvan yemleri, diğeri ev ve süs hayvanları yemleri için olmak üzere, ilgili sektör paydaşları tarafından iyi etiketleme uygulama kılavuzları oluşturulur. Belirlenen bu iyi etiketleme uygulama kılavuzları Bakanlığın incelemesinden sonra onayı alınarak kullanılır. Bakanlık, iyi etiketleme uygulama kılavuzlarının geliştirilmesini ve sektörde uygulanmasını teşvik eder.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 xml:space="preserve">(2) İyi etiketleme kılavuzları; genel etiketleme kurallarını karşılaması </w:t>
            </w:r>
            <w:proofErr w:type="spellStart"/>
            <w:r w:rsidRPr="009716AB">
              <w:rPr>
                <w:rFonts w:ascii="Times New Roman" w:eastAsia="ヒラギノ明朝 Pro W3" w:hAnsi="Times New Roman" w:cs="Times New Roman"/>
                <w:sz w:val="18"/>
                <w:szCs w:val="18"/>
              </w:rPr>
              <w:t>yanısıra</w:t>
            </w:r>
            <w:proofErr w:type="spellEnd"/>
            <w:r w:rsidRPr="009716AB">
              <w:rPr>
                <w:rFonts w:ascii="Times New Roman" w:eastAsia="ヒラギノ明朝 Pro W3" w:hAnsi="Times New Roman" w:cs="Times New Roman"/>
                <w:sz w:val="18"/>
                <w:szCs w:val="18"/>
              </w:rPr>
              <w:t>, 12, 13 ve 21 inci maddelerde belirtilen hükümleri de kapsayacak şekilde iyi etiketleme uygulanmasının geliştirilmesine yönelik olmalıdır.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(3) İyi etiketleme kılavuzları, yem sektörü tarafından isteğe bağlı olarak kullanılır.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(4) İlgili sektör paydaşlarının talebi ve görüşleri doğrultusunda bilimsel ve teknolojik gelişmelere göre iyi etiketleme kılavuzlarında değişiklik yapılabilir.</w:t>
            </w:r>
          </w:p>
          <w:p w:rsidR="009716AB" w:rsidRPr="009716AB" w:rsidRDefault="009716AB" w:rsidP="009716AB">
            <w:pPr>
              <w:spacing w:after="0" w:line="240" w:lineRule="exact"/>
              <w:jc w:val="center"/>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ALTINCI BÖLÜM</w:t>
            </w:r>
          </w:p>
          <w:p w:rsidR="009716AB" w:rsidRPr="009716AB" w:rsidRDefault="009716AB" w:rsidP="009716AB">
            <w:pPr>
              <w:spacing w:after="0" w:line="240" w:lineRule="exact"/>
              <w:jc w:val="center"/>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Çeşitli ve Son Hükümler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İdari yaptırımlar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25 –</w:t>
            </w:r>
            <w:r w:rsidRPr="009716AB">
              <w:rPr>
                <w:rFonts w:ascii="Times New Roman" w:eastAsia="ヒラギノ明朝 Pro W3" w:hAnsi="Times New Roman" w:cs="Times New Roman"/>
                <w:sz w:val="18"/>
                <w:szCs w:val="18"/>
              </w:rPr>
              <w:t xml:space="preserve"> (1) Bu Yönetmelik hükümlerine uymayanlar hakkında 5996 sayılı Kanunun ilgili maddelerine göre işlem yapılır.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Geçiş hükümleri</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GEÇİCİ MADDE 1 –</w:t>
            </w:r>
            <w:r w:rsidRPr="009716AB">
              <w:rPr>
                <w:rFonts w:ascii="Times New Roman" w:eastAsia="ヒラギノ明朝 Pro W3" w:hAnsi="Times New Roman" w:cs="Times New Roman"/>
                <w:sz w:val="18"/>
                <w:szCs w:val="18"/>
              </w:rPr>
              <w:t xml:space="preserve"> (1) Bu Yönetmeliğin yürürlüğe girdiği </w:t>
            </w:r>
            <w:proofErr w:type="spellStart"/>
            <w:r w:rsidRPr="009716AB">
              <w:rPr>
                <w:rFonts w:ascii="Times New Roman" w:eastAsia="ヒラギノ明朝 Pro W3" w:hAnsi="Times New Roman" w:cs="Times New Roman"/>
                <w:sz w:val="18"/>
                <w:szCs w:val="18"/>
              </w:rPr>
              <w:t>tarihden</w:t>
            </w:r>
            <w:proofErr w:type="spellEnd"/>
            <w:r w:rsidRPr="009716AB">
              <w:rPr>
                <w:rFonts w:ascii="Times New Roman" w:eastAsia="ヒラギノ明朝 Pro W3" w:hAnsi="Times New Roman" w:cs="Times New Roman"/>
                <w:sz w:val="18"/>
                <w:szCs w:val="18"/>
              </w:rPr>
              <w:t xml:space="preserve"> önce piyasaya sunulmuş olan yemler, bu Yönetmeliğin yayımından itibaren bir yıl süre ile piyasada bulunabilir.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sz w:val="18"/>
                <w:szCs w:val="18"/>
              </w:rPr>
              <w:t>(2) Yem işletmeleri, bu Yönetmeliğin yayımından önce ilgili yem mevzuatına uygun olarak bulundurdukları mevcut etiketleri altı ay süreyle kullanabilirler. Bu etiketlerin kullanıldığı yemler, bu Yönetmeliğin yayımından itibaren bir yıl süre ile piyasada bulunabilir.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Yürürlük</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26 –</w:t>
            </w:r>
            <w:r w:rsidRPr="009716AB">
              <w:rPr>
                <w:rFonts w:ascii="Times New Roman" w:eastAsia="ヒラギノ明朝 Pro W3" w:hAnsi="Times New Roman" w:cs="Times New Roman"/>
                <w:sz w:val="18"/>
                <w:szCs w:val="18"/>
              </w:rPr>
              <w:t xml:space="preserve"> (1) Bu Yönetmelik yayımı tarihinde yürürlüğe girer.</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b/>
                <w:sz w:val="18"/>
                <w:szCs w:val="18"/>
              </w:rPr>
            </w:pPr>
            <w:r w:rsidRPr="009716AB">
              <w:rPr>
                <w:rFonts w:ascii="Times New Roman" w:eastAsia="ヒラギノ明朝 Pro W3" w:hAnsi="Times New Roman" w:cs="Times New Roman"/>
                <w:b/>
                <w:sz w:val="18"/>
                <w:szCs w:val="18"/>
              </w:rPr>
              <w:t>Yürütme</w:t>
            </w:r>
          </w:p>
          <w:p w:rsidR="009716AB" w:rsidRPr="009716AB" w:rsidRDefault="009716AB" w:rsidP="009716AB">
            <w:pPr>
              <w:tabs>
                <w:tab w:val="left" w:pos="566"/>
              </w:tabs>
              <w:spacing w:after="0" w:line="240" w:lineRule="exact"/>
              <w:ind w:firstLine="566"/>
              <w:jc w:val="both"/>
              <w:rPr>
                <w:rFonts w:ascii="Times New Roman" w:eastAsia="ヒラギノ明朝 Pro W3" w:hAnsi="Times New Roman" w:cs="Times New Roman"/>
                <w:sz w:val="18"/>
                <w:szCs w:val="18"/>
              </w:rPr>
            </w:pPr>
            <w:r w:rsidRPr="009716AB">
              <w:rPr>
                <w:rFonts w:ascii="Times New Roman" w:eastAsia="ヒラギノ明朝 Pro W3" w:hAnsi="Times New Roman" w:cs="Times New Roman"/>
                <w:b/>
                <w:sz w:val="18"/>
                <w:szCs w:val="18"/>
              </w:rPr>
              <w:t>MADDE 27 –</w:t>
            </w:r>
            <w:r w:rsidRPr="009716AB">
              <w:rPr>
                <w:rFonts w:ascii="Times New Roman" w:eastAsia="ヒラギノ明朝 Pro W3" w:hAnsi="Times New Roman" w:cs="Times New Roman"/>
                <w:sz w:val="18"/>
                <w:szCs w:val="18"/>
              </w:rPr>
              <w:t xml:space="preserve"> (1) Bu Yönetmelik hükümlerini Gıda, Tarım ve Hayvancılık Bakanı yürütür.</w:t>
            </w:r>
          </w:p>
        </w:tc>
      </w:tr>
    </w:tbl>
    <w:p w:rsidR="00A77F46" w:rsidRDefault="00A77F46"/>
    <w:p w:rsidR="009716AB" w:rsidRPr="0087552C" w:rsidRDefault="009716AB" w:rsidP="009716AB">
      <w:pPr>
        <w:autoSpaceDE w:val="0"/>
        <w:autoSpaceDN w:val="0"/>
        <w:adjustRightInd w:val="0"/>
        <w:spacing w:before="120" w:after="60"/>
        <w:jc w:val="center"/>
        <w:rPr>
          <w:b/>
          <w:sz w:val="18"/>
          <w:szCs w:val="18"/>
          <w:lang w:eastAsia="tr-TR"/>
        </w:rPr>
      </w:pPr>
      <w:r w:rsidRPr="0087552C">
        <w:rPr>
          <w:b/>
          <w:sz w:val="18"/>
          <w:szCs w:val="18"/>
          <w:lang w:eastAsia="tr-TR"/>
        </w:rPr>
        <w:t>EK</w:t>
      </w:r>
      <w:r>
        <w:rPr>
          <w:b/>
          <w:sz w:val="18"/>
          <w:szCs w:val="18"/>
          <w:lang w:eastAsia="tr-TR"/>
        </w:rPr>
        <w:t>-</w:t>
      </w:r>
      <w:r w:rsidRPr="0087552C">
        <w:rPr>
          <w:b/>
          <w:sz w:val="18"/>
          <w:szCs w:val="18"/>
          <w:lang w:eastAsia="tr-TR"/>
        </w:rPr>
        <w:t>1</w:t>
      </w:r>
    </w:p>
    <w:p w:rsidR="009716AB" w:rsidRDefault="009716AB" w:rsidP="009716AB">
      <w:pPr>
        <w:autoSpaceDE w:val="0"/>
        <w:autoSpaceDN w:val="0"/>
        <w:adjustRightInd w:val="0"/>
        <w:spacing w:before="120" w:after="60"/>
        <w:jc w:val="center"/>
        <w:rPr>
          <w:b/>
          <w:sz w:val="18"/>
          <w:szCs w:val="18"/>
          <w:lang w:eastAsia="tr-TR"/>
        </w:rPr>
      </w:pPr>
    </w:p>
    <w:p w:rsidR="009716AB" w:rsidRPr="0087552C" w:rsidRDefault="009716AB" w:rsidP="009716AB">
      <w:pPr>
        <w:autoSpaceDE w:val="0"/>
        <w:autoSpaceDN w:val="0"/>
        <w:adjustRightInd w:val="0"/>
        <w:spacing w:before="120" w:after="60"/>
        <w:jc w:val="center"/>
        <w:rPr>
          <w:b/>
          <w:sz w:val="18"/>
          <w:szCs w:val="18"/>
          <w:lang w:eastAsia="tr-TR"/>
        </w:rPr>
      </w:pPr>
      <w:r w:rsidRPr="0087552C">
        <w:rPr>
          <w:b/>
          <w:sz w:val="18"/>
          <w:szCs w:val="18"/>
          <w:lang w:eastAsia="tr-TR"/>
        </w:rPr>
        <w:t>YEMLERDE BULAŞMA, SÜT İKAME YEMLERİ, BAĞLAYICI V</w:t>
      </w:r>
      <w:r>
        <w:rPr>
          <w:b/>
          <w:sz w:val="18"/>
          <w:szCs w:val="18"/>
          <w:lang w:eastAsia="tr-TR"/>
        </w:rPr>
        <w:t xml:space="preserve">E DENATURE EDİCİ YEM MADDELERİ,  </w:t>
      </w:r>
      <w:r w:rsidRPr="0087552C">
        <w:rPr>
          <w:b/>
          <w:sz w:val="18"/>
          <w:szCs w:val="18"/>
          <w:lang w:eastAsia="tr-TR"/>
        </w:rPr>
        <w:t>YEMLERDE KÜL SEVİYESİ VE</w:t>
      </w:r>
      <w:r>
        <w:rPr>
          <w:b/>
          <w:sz w:val="18"/>
          <w:szCs w:val="18"/>
          <w:lang w:eastAsia="tr-TR"/>
        </w:rPr>
        <w:t xml:space="preserve"> </w:t>
      </w:r>
      <w:r w:rsidRPr="0087552C">
        <w:rPr>
          <w:b/>
          <w:sz w:val="18"/>
          <w:szCs w:val="18"/>
          <w:lang w:eastAsia="tr-TR"/>
        </w:rPr>
        <w:t>NEM İÇERİĞİ İLE İLGİLİ TEKNİK ŞARTLAR</w:t>
      </w:r>
    </w:p>
    <w:p w:rsidR="009716AB" w:rsidRPr="0087552C" w:rsidRDefault="009716AB" w:rsidP="009716AB">
      <w:pPr>
        <w:autoSpaceDE w:val="0"/>
        <w:autoSpaceDN w:val="0"/>
        <w:adjustRightInd w:val="0"/>
        <w:spacing w:before="120" w:after="60"/>
        <w:ind w:firstLine="708"/>
        <w:jc w:val="both"/>
        <w:rPr>
          <w:sz w:val="18"/>
          <w:szCs w:val="18"/>
          <w:lang w:eastAsia="tr-TR"/>
        </w:rPr>
      </w:pPr>
      <w:r w:rsidRPr="0087552C">
        <w:rPr>
          <w:b/>
          <w:sz w:val="18"/>
          <w:szCs w:val="18"/>
          <w:lang w:eastAsia="tr-TR"/>
        </w:rPr>
        <w:t>1.</w:t>
      </w:r>
      <w:r>
        <w:rPr>
          <w:b/>
          <w:sz w:val="18"/>
          <w:szCs w:val="18"/>
          <w:lang w:eastAsia="tr-TR"/>
        </w:rPr>
        <w:t xml:space="preserve"> </w:t>
      </w:r>
      <w:r w:rsidRPr="0087552C">
        <w:rPr>
          <w:sz w:val="18"/>
          <w:szCs w:val="18"/>
          <w:lang w:eastAsia="tr-TR"/>
        </w:rPr>
        <w:t xml:space="preserve">Yem </w:t>
      </w:r>
      <w:proofErr w:type="spellStart"/>
      <w:r w:rsidRPr="0087552C">
        <w:rPr>
          <w:sz w:val="18"/>
          <w:szCs w:val="18"/>
          <w:lang w:eastAsia="tr-TR"/>
        </w:rPr>
        <w:t>kataloğunda</w:t>
      </w:r>
      <w:proofErr w:type="spellEnd"/>
      <w:r w:rsidRPr="0087552C">
        <w:rPr>
          <w:sz w:val="18"/>
          <w:szCs w:val="18"/>
          <w:lang w:eastAsia="tr-TR"/>
        </w:rPr>
        <w:t xml:space="preserve"> maksimum miktar belirtilmemiş ise yem maddeleri, üretim işlemlerinden veya üretim sırasında kullanılan işlem yardımcılarından kaynaklanan kimyasal bulaşmalardan ari olmalıdır. </w:t>
      </w:r>
    </w:p>
    <w:p w:rsidR="009716AB" w:rsidRPr="0087552C" w:rsidRDefault="009716AB" w:rsidP="009716AB">
      <w:pPr>
        <w:autoSpaceDE w:val="0"/>
        <w:autoSpaceDN w:val="0"/>
        <w:adjustRightInd w:val="0"/>
        <w:spacing w:before="120" w:after="60"/>
        <w:ind w:firstLine="708"/>
        <w:jc w:val="both"/>
        <w:rPr>
          <w:sz w:val="18"/>
          <w:szCs w:val="18"/>
          <w:u w:val="single"/>
          <w:lang w:eastAsia="tr-TR"/>
        </w:rPr>
      </w:pPr>
      <w:r w:rsidRPr="0087552C">
        <w:rPr>
          <w:b/>
          <w:sz w:val="18"/>
          <w:szCs w:val="18"/>
          <w:lang w:eastAsia="tr-TR"/>
        </w:rPr>
        <w:t>2.</w:t>
      </w:r>
      <w:r>
        <w:rPr>
          <w:b/>
          <w:sz w:val="18"/>
          <w:szCs w:val="18"/>
          <w:lang w:eastAsia="tr-TR"/>
        </w:rPr>
        <w:t xml:space="preserve"> </w:t>
      </w:r>
      <w:r w:rsidRPr="0087552C">
        <w:rPr>
          <w:sz w:val="18"/>
          <w:szCs w:val="18"/>
          <w:lang w:eastAsia="tr-TR"/>
        </w:rPr>
        <w:t xml:space="preserve">Yem </w:t>
      </w:r>
      <w:proofErr w:type="spellStart"/>
      <w:r w:rsidRPr="0087552C">
        <w:rPr>
          <w:sz w:val="18"/>
          <w:szCs w:val="18"/>
          <w:lang w:eastAsia="tr-TR"/>
        </w:rPr>
        <w:t>kataloğunda</w:t>
      </w:r>
      <w:proofErr w:type="spellEnd"/>
      <w:r w:rsidRPr="0087552C">
        <w:rPr>
          <w:sz w:val="18"/>
          <w:szCs w:val="18"/>
          <w:lang w:eastAsia="tr-TR"/>
        </w:rPr>
        <w:t xml:space="preserve"> fa</w:t>
      </w:r>
      <w:r>
        <w:rPr>
          <w:sz w:val="18"/>
          <w:szCs w:val="18"/>
          <w:lang w:eastAsia="tr-TR"/>
        </w:rPr>
        <w:t>rklı bir seviye belirtilmemişse</w:t>
      </w:r>
      <w:r w:rsidRPr="0087552C">
        <w:rPr>
          <w:sz w:val="18"/>
          <w:szCs w:val="18"/>
          <w:lang w:eastAsia="tr-TR"/>
        </w:rPr>
        <w:t xml:space="preserve"> hayvanlar üzerinde olumsuz etki yapmayan saman</w:t>
      </w:r>
      <w:r>
        <w:rPr>
          <w:sz w:val="18"/>
          <w:szCs w:val="18"/>
          <w:lang w:eastAsia="tr-TR"/>
        </w:rPr>
        <w:t xml:space="preserve"> gibi</w:t>
      </w:r>
      <w:r w:rsidRPr="0087552C">
        <w:rPr>
          <w:sz w:val="18"/>
          <w:szCs w:val="18"/>
          <w:lang w:eastAsia="tr-TR"/>
        </w:rPr>
        <w:t xml:space="preserve"> kültürü yapılan diğer bitki çeşitlerinin veya yabancı ot çeşitlerinin tohumları gibi bitkisel maddeler ile bulaşıklık yem maddelerinde %</w:t>
      </w:r>
      <w:r>
        <w:rPr>
          <w:sz w:val="18"/>
          <w:szCs w:val="18"/>
          <w:lang w:eastAsia="tr-TR"/>
        </w:rPr>
        <w:t xml:space="preserve"> </w:t>
      </w:r>
      <w:r w:rsidRPr="0087552C">
        <w:rPr>
          <w:sz w:val="18"/>
          <w:szCs w:val="18"/>
          <w:lang w:eastAsia="tr-TR"/>
        </w:rPr>
        <w:lastRenderedPageBreak/>
        <w:t>5’i geç</w:t>
      </w:r>
      <w:r>
        <w:rPr>
          <w:sz w:val="18"/>
          <w:szCs w:val="18"/>
          <w:lang w:eastAsia="tr-TR"/>
        </w:rPr>
        <w:t>emez</w:t>
      </w:r>
      <w:r w:rsidRPr="0087552C">
        <w:rPr>
          <w:sz w:val="18"/>
          <w:szCs w:val="18"/>
          <w:lang w:eastAsia="tr-TR"/>
        </w:rPr>
        <w:t>. Yem maddeleri botanik olarak en az % 95 oranında saf olmalıdır. Üretim sırasında bir önceki üretim işleminden arta kalan diğer yağlı meyveler veya diğer yağlı tohum kalıntıları ile bulaşıklık, her bir yağlı tohum veya meyve çeşidi için, % 0,5’i geç</w:t>
      </w:r>
      <w:r>
        <w:rPr>
          <w:sz w:val="18"/>
          <w:szCs w:val="18"/>
          <w:lang w:eastAsia="tr-TR"/>
        </w:rPr>
        <w:t>emez</w:t>
      </w:r>
      <w:r w:rsidRPr="0087552C">
        <w:rPr>
          <w:sz w:val="18"/>
          <w:szCs w:val="18"/>
          <w:lang w:eastAsia="tr-TR"/>
        </w:rPr>
        <w:t>.</w:t>
      </w:r>
    </w:p>
    <w:p w:rsidR="009716AB" w:rsidRPr="0087552C" w:rsidRDefault="009716AB" w:rsidP="009716AB">
      <w:pPr>
        <w:autoSpaceDE w:val="0"/>
        <w:autoSpaceDN w:val="0"/>
        <w:adjustRightInd w:val="0"/>
        <w:spacing w:before="120" w:after="60"/>
        <w:ind w:firstLine="708"/>
        <w:jc w:val="both"/>
        <w:rPr>
          <w:sz w:val="18"/>
          <w:szCs w:val="18"/>
          <w:lang w:eastAsia="tr-TR"/>
        </w:rPr>
      </w:pPr>
      <w:r w:rsidRPr="0087552C">
        <w:rPr>
          <w:b/>
          <w:sz w:val="18"/>
          <w:szCs w:val="18"/>
          <w:lang w:eastAsia="tr-TR"/>
        </w:rPr>
        <w:t>3.</w:t>
      </w:r>
      <w:r w:rsidRPr="0087552C">
        <w:rPr>
          <w:sz w:val="18"/>
          <w:szCs w:val="18"/>
          <w:lang w:eastAsia="tr-TR"/>
        </w:rPr>
        <w:t xml:space="preserve"> Canlı ağırlığı 70 </w:t>
      </w:r>
      <w:proofErr w:type="spellStart"/>
      <w:r w:rsidRPr="0087552C">
        <w:rPr>
          <w:sz w:val="18"/>
          <w:szCs w:val="18"/>
          <w:lang w:eastAsia="tr-TR"/>
        </w:rPr>
        <w:t>kg’a</w:t>
      </w:r>
      <w:proofErr w:type="spellEnd"/>
      <w:r w:rsidRPr="0087552C">
        <w:rPr>
          <w:sz w:val="18"/>
          <w:szCs w:val="18"/>
          <w:lang w:eastAsia="tr-TR"/>
        </w:rPr>
        <w:t xml:space="preserve"> eşit veya daha az olan buzağılar için, süt ikame yemindeki demir miktarı her bir kg tam yemde en az 30 mg olmalıdır. Bu miktar % 12 nem içerikli tam yemler içindir.  </w:t>
      </w:r>
    </w:p>
    <w:p w:rsidR="009716AB" w:rsidRPr="0087552C" w:rsidRDefault="009716AB" w:rsidP="009716AB">
      <w:pPr>
        <w:autoSpaceDE w:val="0"/>
        <w:autoSpaceDN w:val="0"/>
        <w:adjustRightInd w:val="0"/>
        <w:spacing w:before="120" w:after="60"/>
        <w:ind w:firstLine="708"/>
        <w:jc w:val="both"/>
        <w:rPr>
          <w:sz w:val="18"/>
          <w:szCs w:val="18"/>
          <w:lang w:eastAsia="tr-TR"/>
        </w:rPr>
      </w:pPr>
      <w:r w:rsidRPr="0087552C">
        <w:rPr>
          <w:b/>
          <w:sz w:val="18"/>
          <w:szCs w:val="18"/>
          <w:lang w:eastAsia="tr-TR"/>
        </w:rPr>
        <w:t>4.</w:t>
      </w:r>
      <w:r>
        <w:rPr>
          <w:b/>
          <w:sz w:val="18"/>
          <w:szCs w:val="18"/>
          <w:lang w:eastAsia="tr-TR"/>
        </w:rPr>
        <w:t xml:space="preserve"> </w:t>
      </w:r>
      <w:r w:rsidRPr="0087552C">
        <w:rPr>
          <w:sz w:val="18"/>
          <w:szCs w:val="18"/>
          <w:lang w:eastAsia="tr-TR"/>
        </w:rPr>
        <w:t xml:space="preserve">Yem maddelerinin, diğer yem maddelerini </w:t>
      </w:r>
      <w:proofErr w:type="spellStart"/>
      <w:r w:rsidRPr="0087552C">
        <w:rPr>
          <w:sz w:val="18"/>
          <w:szCs w:val="18"/>
          <w:lang w:eastAsia="tr-TR"/>
        </w:rPr>
        <w:t>denature</w:t>
      </w:r>
      <w:proofErr w:type="spellEnd"/>
      <w:r w:rsidRPr="0087552C">
        <w:rPr>
          <w:sz w:val="18"/>
          <w:szCs w:val="18"/>
          <w:lang w:eastAsia="tr-TR"/>
        </w:rPr>
        <w:t xml:space="preserve"> etmek veya bağlamak için kullanıldığı durumlarda, kullanılan yem maddesinin ismi, yapısı ve miktarı etikette belirtilir. Bir yem maddesi diğer bir ye</w:t>
      </w:r>
      <w:r>
        <w:rPr>
          <w:sz w:val="18"/>
          <w:szCs w:val="18"/>
          <w:lang w:eastAsia="tr-TR"/>
        </w:rPr>
        <w:t>m maddesi tarafından bağlanırsa</w:t>
      </w:r>
      <w:r w:rsidRPr="0087552C">
        <w:rPr>
          <w:sz w:val="18"/>
          <w:szCs w:val="18"/>
          <w:lang w:eastAsia="tr-TR"/>
        </w:rPr>
        <w:t xml:space="preserve"> bağlayıcı yem maddesinin yüzdesi toplam ağırlığın % 3’ünü </w:t>
      </w:r>
      <w:proofErr w:type="spellStart"/>
      <w:r w:rsidRPr="0087552C">
        <w:rPr>
          <w:sz w:val="18"/>
          <w:szCs w:val="18"/>
          <w:lang w:eastAsia="tr-TR"/>
        </w:rPr>
        <w:t>aş</w:t>
      </w:r>
      <w:r>
        <w:rPr>
          <w:sz w:val="18"/>
          <w:szCs w:val="18"/>
          <w:lang w:eastAsia="tr-TR"/>
        </w:rPr>
        <w:t>amaz</w:t>
      </w:r>
      <w:r w:rsidRPr="0087552C">
        <w:rPr>
          <w:sz w:val="18"/>
          <w:szCs w:val="18"/>
          <w:lang w:eastAsia="tr-TR"/>
        </w:rPr>
        <w:t>r</w:t>
      </w:r>
      <w:proofErr w:type="spellEnd"/>
      <w:r w:rsidRPr="0087552C">
        <w:rPr>
          <w:sz w:val="18"/>
          <w:szCs w:val="18"/>
          <w:lang w:eastAsia="tr-TR"/>
        </w:rPr>
        <w:t>.</w:t>
      </w:r>
    </w:p>
    <w:p w:rsidR="009716AB" w:rsidRPr="0087552C" w:rsidRDefault="009716AB" w:rsidP="009716AB">
      <w:pPr>
        <w:autoSpaceDE w:val="0"/>
        <w:autoSpaceDN w:val="0"/>
        <w:adjustRightInd w:val="0"/>
        <w:spacing w:before="120" w:after="60"/>
        <w:ind w:firstLine="708"/>
        <w:jc w:val="both"/>
        <w:rPr>
          <w:sz w:val="18"/>
          <w:szCs w:val="18"/>
          <w:lang w:eastAsia="tr-TR"/>
        </w:rPr>
      </w:pPr>
      <w:r w:rsidRPr="0087552C">
        <w:rPr>
          <w:b/>
          <w:sz w:val="18"/>
          <w:szCs w:val="18"/>
          <w:lang w:eastAsia="tr-TR"/>
        </w:rPr>
        <w:t>5.</w:t>
      </w:r>
      <w:r w:rsidRPr="0087552C">
        <w:rPr>
          <w:sz w:val="18"/>
          <w:szCs w:val="18"/>
          <w:lang w:eastAsia="tr-TR"/>
        </w:rPr>
        <w:t xml:space="preserve"> Hidroklorik asitte çözülmeyen kül miktarı, kuru maddenin % 2,2’sini aş</w:t>
      </w:r>
      <w:r>
        <w:rPr>
          <w:sz w:val="18"/>
          <w:szCs w:val="18"/>
          <w:lang w:eastAsia="tr-TR"/>
        </w:rPr>
        <w:t>amaz</w:t>
      </w:r>
      <w:r w:rsidRPr="0087552C">
        <w:rPr>
          <w:sz w:val="18"/>
          <w:szCs w:val="18"/>
          <w:lang w:eastAsia="tr-TR"/>
        </w:rPr>
        <w:t>. Ancak etikette belirtilmek koşuluyla aşağıda belirtilenler için bu oran aşılabilir</w:t>
      </w:r>
      <w:r>
        <w:rPr>
          <w:sz w:val="18"/>
          <w:szCs w:val="18"/>
          <w:lang w:eastAsia="tr-TR"/>
        </w:rPr>
        <w:t>:</w:t>
      </w:r>
    </w:p>
    <w:p w:rsidR="009716AB" w:rsidRPr="0087552C" w:rsidRDefault="009716AB" w:rsidP="009716AB">
      <w:pPr>
        <w:autoSpaceDE w:val="0"/>
        <w:autoSpaceDN w:val="0"/>
        <w:adjustRightInd w:val="0"/>
        <w:spacing w:before="120" w:after="60"/>
        <w:ind w:firstLine="708"/>
        <w:jc w:val="both"/>
        <w:rPr>
          <w:sz w:val="18"/>
          <w:szCs w:val="18"/>
          <w:lang w:eastAsia="tr-TR"/>
        </w:rPr>
      </w:pPr>
      <w:r w:rsidRPr="0087552C">
        <w:rPr>
          <w:sz w:val="18"/>
          <w:szCs w:val="18"/>
          <w:lang w:eastAsia="tr-TR"/>
        </w:rPr>
        <w:t xml:space="preserve">— </w:t>
      </w:r>
      <w:r>
        <w:rPr>
          <w:sz w:val="18"/>
          <w:szCs w:val="18"/>
          <w:lang w:eastAsia="tr-TR"/>
        </w:rPr>
        <w:t xml:space="preserve"> Y</w:t>
      </w:r>
      <w:r w:rsidRPr="0087552C">
        <w:rPr>
          <w:sz w:val="18"/>
          <w:szCs w:val="18"/>
          <w:lang w:eastAsia="tr-TR"/>
        </w:rPr>
        <w:t>em maddeleri,</w:t>
      </w:r>
    </w:p>
    <w:p w:rsidR="009716AB" w:rsidRPr="0087552C" w:rsidRDefault="009716AB" w:rsidP="009716AB">
      <w:pPr>
        <w:autoSpaceDE w:val="0"/>
        <w:autoSpaceDN w:val="0"/>
        <w:adjustRightInd w:val="0"/>
        <w:spacing w:before="120" w:after="60"/>
        <w:ind w:firstLine="708"/>
        <w:jc w:val="both"/>
        <w:rPr>
          <w:sz w:val="18"/>
          <w:szCs w:val="18"/>
          <w:lang w:eastAsia="tr-TR"/>
        </w:rPr>
      </w:pPr>
      <w:r w:rsidRPr="0087552C">
        <w:rPr>
          <w:sz w:val="18"/>
          <w:szCs w:val="18"/>
          <w:lang w:eastAsia="tr-TR"/>
        </w:rPr>
        <w:t xml:space="preserve">— </w:t>
      </w:r>
      <w:r>
        <w:rPr>
          <w:sz w:val="18"/>
          <w:szCs w:val="18"/>
          <w:lang w:eastAsia="tr-TR"/>
        </w:rPr>
        <w:t xml:space="preserve"> İ</w:t>
      </w:r>
      <w:r w:rsidRPr="0087552C">
        <w:rPr>
          <w:sz w:val="18"/>
          <w:szCs w:val="18"/>
          <w:lang w:eastAsia="tr-TR"/>
        </w:rPr>
        <w:t>zin verilen mineral kaynaklı bağlayıcı maddeleri içeren karma yem,</w:t>
      </w:r>
    </w:p>
    <w:p w:rsidR="009716AB" w:rsidRPr="0087552C" w:rsidRDefault="009716AB" w:rsidP="009716AB">
      <w:pPr>
        <w:autoSpaceDE w:val="0"/>
        <w:autoSpaceDN w:val="0"/>
        <w:adjustRightInd w:val="0"/>
        <w:spacing w:before="120" w:after="60"/>
        <w:ind w:firstLine="708"/>
        <w:jc w:val="both"/>
        <w:rPr>
          <w:sz w:val="18"/>
          <w:szCs w:val="18"/>
          <w:lang w:eastAsia="tr-TR"/>
        </w:rPr>
      </w:pPr>
      <w:r w:rsidRPr="0087552C">
        <w:rPr>
          <w:sz w:val="18"/>
          <w:szCs w:val="18"/>
          <w:lang w:eastAsia="tr-TR"/>
        </w:rPr>
        <w:t xml:space="preserve">— </w:t>
      </w:r>
      <w:r>
        <w:rPr>
          <w:sz w:val="18"/>
          <w:szCs w:val="18"/>
          <w:lang w:eastAsia="tr-TR"/>
        </w:rPr>
        <w:t xml:space="preserve"> M</w:t>
      </w:r>
      <w:r w:rsidRPr="0087552C">
        <w:rPr>
          <w:sz w:val="18"/>
          <w:szCs w:val="18"/>
          <w:lang w:eastAsia="tr-TR"/>
        </w:rPr>
        <w:t>ineral yem,</w:t>
      </w:r>
    </w:p>
    <w:p w:rsidR="009716AB" w:rsidRPr="0087552C" w:rsidRDefault="009716AB" w:rsidP="009716AB">
      <w:pPr>
        <w:autoSpaceDE w:val="0"/>
        <w:autoSpaceDN w:val="0"/>
        <w:adjustRightInd w:val="0"/>
        <w:spacing w:before="120" w:after="60"/>
        <w:ind w:firstLine="708"/>
        <w:jc w:val="both"/>
        <w:rPr>
          <w:sz w:val="18"/>
          <w:szCs w:val="18"/>
          <w:lang w:eastAsia="tr-TR"/>
        </w:rPr>
      </w:pPr>
      <w:r w:rsidRPr="0087552C">
        <w:rPr>
          <w:sz w:val="18"/>
          <w:szCs w:val="18"/>
          <w:lang w:eastAsia="tr-TR"/>
        </w:rPr>
        <w:t xml:space="preserve">— </w:t>
      </w:r>
      <w:r>
        <w:rPr>
          <w:sz w:val="18"/>
          <w:szCs w:val="18"/>
          <w:lang w:eastAsia="tr-TR"/>
        </w:rPr>
        <w:t xml:space="preserve"> P</w:t>
      </w:r>
      <w:r w:rsidRPr="0087552C">
        <w:rPr>
          <w:sz w:val="18"/>
          <w:szCs w:val="18"/>
          <w:lang w:eastAsia="tr-TR"/>
        </w:rPr>
        <w:t>irinç veya şeker pancarı yan ürünlerini % 50’den daha fazla oranda içeren karma yem,</w:t>
      </w:r>
    </w:p>
    <w:p w:rsidR="009716AB" w:rsidRPr="0087552C" w:rsidRDefault="009716AB" w:rsidP="009716AB">
      <w:pPr>
        <w:autoSpaceDE w:val="0"/>
        <w:autoSpaceDN w:val="0"/>
        <w:adjustRightInd w:val="0"/>
        <w:spacing w:before="120" w:after="60"/>
        <w:ind w:firstLine="708"/>
        <w:jc w:val="both"/>
        <w:rPr>
          <w:sz w:val="18"/>
          <w:szCs w:val="18"/>
          <w:lang w:eastAsia="tr-TR"/>
        </w:rPr>
      </w:pPr>
      <w:r w:rsidRPr="0087552C">
        <w:rPr>
          <w:sz w:val="18"/>
          <w:szCs w:val="18"/>
          <w:lang w:eastAsia="tr-TR"/>
        </w:rPr>
        <w:t xml:space="preserve">— </w:t>
      </w:r>
      <w:r>
        <w:rPr>
          <w:sz w:val="18"/>
          <w:szCs w:val="18"/>
          <w:lang w:eastAsia="tr-TR"/>
        </w:rPr>
        <w:t xml:space="preserve"> </w:t>
      </w:r>
      <w:r w:rsidRPr="0087552C">
        <w:rPr>
          <w:sz w:val="18"/>
          <w:szCs w:val="18"/>
          <w:lang w:eastAsia="tr-TR"/>
        </w:rPr>
        <w:t>% 15’in üzerinde balık unu içeren kültür balığı karma yemi.</w:t>
      </w:r>
    </w:p>
    <w:p w:rsidR="009716AB" w:rsidRPr="0087552C" w:rsidRDefault="009716AB" w:rsidP="009716AB">
      <w:pPr>
        <w:pStyle w:val="CM4"/>
        <w:spacing w:before="120"/>
        <w:ind w:firstLine="708"/>
        <w:jc w:val="both"/>
        <w:rPr>
          <w:rFonts w:ascii="Times New Roman" w:hAnsi="Times New Roman"/>
          <w:sz w:val="18"/>
          <w:szCs w:val="18"/>
        </w:rPr>
      </w:pPr>
      <w:r w:rsidRPr="0087552C">
        <w:rPr>
          <w:rFonts w:ascii="Times New Roman" w:hAnsi="Times New Roman"/>
          <w:b/>
          <w:sz w:val="18"/>
          <w:szCs w:val="18"/>
        </w:rPr>
        <w:t>6.</w:t>
      </w:r>
      <w:r>
        <w:rPr>
          <w:rFonts w:ascii="Times New Roman" w:hAnsi="Times New Roman"/>
          <w:b/>
          <w:sz w:val="18"/>
          <w:szCs w:val="18"/>
        </w:rPr>
        <w:t xml:space="preserve"> </w:t>
      </w:r>
      <w:r w:rsidRPr="0087552C">
        <w:rPr>
          <w:rFonts w:ascii="Times New Roman" w:hAnsi="Times New Roman"/>
          <w:sz w:val="18"/>
          <w:szCs w:val="18"/>
        </w:rPr>
        <w:t xml:space="preserve">Yem </w:t>
      </w:r>
      <w:proofErr w:type="spellStart"/>
      <w:r w:rsidRPr="0087552C">
        <w:rPr>
          <w:rFonts w:ascii="Times New Roman" w:hAnsi="Times New Roman"/>
          <w:sz w:val="18"/>
          <w:szCs w:val="18"/>
        </w:rPr>
        <w:t>kataloğunda</w:t>
      </w:r>
      <w:proofErr w:type="spellEnd"/>
      <w:r w:rsidRPr="0087552C">
        <w:rPr>
          <w:rFonts w:ascii="Times New Roman" w:hAnsi="Times New Roman"/>
          <w:sz w:val="18"/>
          <w:szCs w:val="18"/>
        </w:rPr>
        <w:t xml:space="preserve"> herhangi bir seviye belirtilmemişse yemlerin nem içeriği aşağıdaki sınırları aşması halinde etikette belirtil</w:t>
      </w:r>
      <w:r>
        <w:rPr>
          <w:rFonts w:ascii="Times New Roman" w:hAnsi="Times New Roman"/>
          <w:sz w:val="18"/>
          <w:szCs w:val="18"/>
        </w:rPr>
        <w:t>ir</w:t>
      </w:r>
      <w:r w:rsidRPr="0087552C">
        <w:rPr>
          <w:rFonts w:ascii="Times New Roman" w:hAnsi="Times New Roman"/>
          <w:sz w:val="18"/>
          <w:szCs w:val="18"/>
        </w:rPr>
        <w:t>.</w:t>
      </w:r>
    </w:p>
    <w:p w:rsidR="009716AB" w:rsidRPr="0087552C" w:rsidRDefault="009716AB" w:rsidP="009716AB">
      <w:pPr>
        <w:pStyle w:val="CM4"/>
        <w:spacing w:before="120"/>
        <w:ind w:firstLine="709"/>
        <w:jc w:val="both"/>
        <w:rPr>
          <w:rFonts w:ascii="Times New Roman" w:hAnsi="Times New Roman"/>
          <w:sz w:val="18"/>
          <w:szCs w:val="18"/>
        </w:rPr>
      </w:pPr>
      <w:r w:rsidRPr="0087552C">
        <w:rPr>
          <w:rFonts w:ascii="Times New Roman" w:hAnsi="Times New Roman"/>
          <w:sz w:val="18"/>
          <w:szCs w:val="18"/>
        </w:rPr>
        <w:t xml:space="preserve">— </w:t>
      </w:r>
      <w:r>
        <w:rPr>
          <w:rFonts w:ascii="Times New Roman" w:hAnsi="Times New Roman"/>
          <w:sz w:val="18"/>
          <w:szCs w:val="18"/>
        </w:rPr>
        <w:t>H</w:t>
      </w:r>
      <w:r w:rsidRPr="0087552C">
        <w:rPr>
          <w:rFonts w:ascii="Times New Roman" w:hAnsi="Times New Roman"/>
          <w:sz w:val="18"/>
          <w:szCs w:val="18"/>
        </w:rPr>
        <w:t>içbir organik madde içermeyen mineral yemlerde % 5,</w:t>
      </w:r>
    </w:p>
    <w:p w:rsidR="009716AB" w:rsidRPr="0087552C" w:rsidRDefault="009716AB" w:rsidP="009716AB">
      <w:pPr>
        <w:pStyle w:val="CM4"/>
        <w:spacing w:before="120"/>
        <w:ind w:firstLine="709"/>
        <w:jc w:val="both"/>
        <w:rPr>
          <w:rFonts w:ascii="Times New Roman" w:hAnsi="Times New Roman"/>
          <w:sz w:val="18"/>
          <w:szCs w:val="18"/>
        </w:rPr>
      </w:pPr>
      <w:r w:rsidRPr="0087552C">
        <w:rPr>
          <w:rFonts w:ascii="Times New Roman" w:hAnsi="Times New Roman"/>
          <w:sz w:val="18"/>
          <w:szCs w:val="18"/>
        </w:rPr>
        <w:t>— % 40’tan fazla süt mamulü içeren, karma yemlerde ve süt ikame yemlerinde</w:t>
      </w:r>
      <w:r>
        <w:rPr>
          <w:rFonts w:ascii="Times New Roman" w:hAnsi="Times New Roman"/>
          <w:sz w:val="18"/>
          <w:szCs w:val="18"/>
        </w:rPr>
        <w:t xml:space="preserve"> </w:t>
      </w:r>
      <w:r w:rsidRPr="0087552C">
        <w:rPr>
          <w:rFonts w:ascii="Times New Roman" w:hAnsi="Times New Roman"/>
          <w:sz w:val="18"/>
          <w:szCs w:val="18"/>
        </w:rPr>
        <w:t>% 7,</w:t>
      </w:r>
    </w:p>
    <w:p w:rsidR="009716AB" w:rsidRPr="0087552C" w:rsidRDefault="009716AB" w:rsidP="009716AB">
      <w:pPr>
        <w:pStyle w:val="CM4"/>
        <w:spacing w:before="120"/>
        <w:ind w:firstLine="709"/>
        <w:jc w:val="both"/>
        <w:rPr>
          <w:rFonts w:ascii="Times New Roman" w:hAnsi="Times New Roman"/>
          <w:sz w:val="18"/>
          <w:szCs w:val="18"/>
        </w:rPr>
      </w:pPr>
      <w:r w:rsidRPr="0087552C">
        <w:rPr>
          <w:rFonts w:ascii="Times New Roman" w:hAnsi="Times New Roman"/>
          <w:sz w:val="18"/>
          <w:szCs w:val="18"/>
        </w:rPr>
        <w:t xml:space="preserve">— </w:t>
      </w:r>
      <w:r>
        <w:rPr>
          <w:rFonts w:ascii="Times New Roman" w:hAnsi="Times New Roman"/>
          <w:sz w:val="18"/>
          <w:szCs w:val="18"/>
        </w:rPr>
        <w:t>O</w:t>
      </w:r>
      <w:r w:rsidRPr="0087552C">
        <w:rPr>
          <w:rFonts w:ascii="Times New Roman" w:hAnsi="Times New Roman"/>
          <w:sz w:val="18"/>
          <w:szCs w:val="18"/>
        </w:rPr>
        <w:t>rganik madde içeren mineral yemlerde % 10,</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 xml:space="preserve">— </w:t>
      </w:r>
      <w:r>
        <w:rPr>
          <w:rFonts w:ascii="Times New Roman" w:hAnsi="Times New Roman"/>
          <w:sz w:val="18"/>
          <w:szCs w:val="18"/>
        </w:rPr>
        <w:t>D</w:t>
      </w:r>
      <w:r w:rsidRPr="0087552C">
        <w:rPr>
          <w:rFonts w:ascii="Times New Roman" w:hAnsi="Times New Roman"/>
          <w:sz w:val="18"/>
          <w:szCs w:val="18"/>
        </w:rPr>
        <w:t>iğer yemlerde % 14.</w:t>
      </w:r>
    </w:p>
    <w:p w:rsidR="009716AB" w:rsidRDefault="009716AB" w:rsidP="009716AB">
      <w:pPr>
        <w:spacing w:before="120"/>
        <w:jc w:val="center"/>
        <w:rPr>
          <w:b/>
          <w:sz w:val="18"/>
          <w:szCs w:val="18"/>
        </w:rPr>
      </w:pPr>
    </w:p>
    <w:p w:rsidR="009716AB" w:rsidRDefault="009716AB" w:rsidP="009716AB">
      <w:pPr>
        <w:spacing w:before="120"/>
        <w:jc w:val="center"/>
        <w:rPr>
          <w:b/>
          <w:sz w:val="18"/>
          <w:szCs w:val="18"/>
          <w:lang w:eastAsia="tr-TR"/>
        </w:rPr>
      </w:pPr>
      <w:r w:rsidRPr="0087552C">
        <w:rPr>
          <w:b/>
          <w:sz w:val="18"/>
          <w:szCs w:val="18"/>
          <w:lang w:eastAsia="tr-TR"/>
        </w:rPr>
        <w:t>E</w:t>
      </w:r>
      <w:r>
        <w:rPr>
          <w:b/>
          <w:sz w:val="18"/>
          <w:szCs w:val="18"/>
          <w:lang w:eastAsia="tr-TR"/>
        </w:rPr>
        <w:t>k-2</w:t>
      </w:r>
    </w:p>
    <w:p w:rsidR="009716AB" w:rsidRPr="0087552C" w:rsidRDefault="009716AB" w:rsidP="009716AB">
      <w:pPr>
        <w:spacing w:before="120"/>
        <w:jc w:val="center"/>
        <w:rPr>
          <w:b/>
          <w:sz w:val="18"/>
          <w:szCs w:val="18"/>
          <w:lang w:eastAsia="tr-TR"/>
        </w:rPr>
      </w:pPr>
    </w:p>
    <w:p w:rsidR="009716AB" w:rsidRDefault="009716AB" w:rsidP="009716AB">
      <w:pPr>
        <w:spacing w:before="120"/>
        <w:jc w:val="center"/>
        <w:rPr>
          <w:b/>
          <w:sz w:val="18"/>
          <w:szCs w:val="18"/>
        </w:rPr>
      </w:pPr>
      <w:r w:rsidRPr="0087552C">
        <w:rPr>
          <w:b/>
          <w:sz w:val="18"/>
          <w:szCs w:val="18"/>
        </w:rPr>
        <w:t>HAYVAN BESLEME AMACIYLA KULLANIMI VE PİYASAYA SUNUMU YASAKLANAN</w:t>
      </w:r>
    </w:p>
    <w:p w:rsidR="009716AB" w:rsidRPr="0087552C" w:rsidRDefault="009716AB" w:rsidP="009716AB">
      <w:pPr>
        <w:spacing w:before="120"/>
        <w:jc w:val="center"/>
        <w:rPr>
          <w:b/>
          <w:sz w:val="18"/>
          <w:szCs w:val="18"/>
          <w:lang w:eastAsia="tr-TR"/>
        </w:rPr>
      </w:pPr>
      <w:r w:rsidRPr="0087552C">
        <w:rPr>
          <w:b/>
          <w:sz w:val="18"/>
          <w:szCs w:val="18"/>
        </w:rPr>
        <w:t>VE KISITLANAN MADDELER</w:t>
      </w:r>
      <w:r w:rsidRPr="0087552C">
        <w:rPr>
          <w:b/>
          <w:sz w:val="18"/>
          <w:szCs w:val="18"/>
          <w:lang w:eastAsia="tr-TR"/>
        </w:rPr>
        <w:t xml:space="preserve"> LİSTESİ</w:t>
      </w:r>
    </w:p>
    <w:p w:rsidR="009716AB" w:rsidRPr="0087552C" w:rsidRDefault="009716AB" w:rsidP="009716AB">
      <w:pPr>
        <w:spacing w:before="120"/>
        <w:jc w:val="center"/>
        <w:rPr>
          <w:b/>
          <w:sz w:val="18"/>
          <w:szCs w:val="18"/>
          <w:lang w:eastAsia="tr-TR"/>
        </w:rPr>
      </w:pPr>
      <w:r w:rsidRPr="0087552C">
        <w:rPr>
          <w:b/>
          <w:sz w:val="18"/>
          <w:szCs w:val="18"/>
          <w:lang w:eastAsia="tr-TR"/>
        </w:rPr>
        <w:t>Birinci Bölüm</w:t>
      </w:r>
    </w:p>
    <w:p w:rsidR="009716AB" w:rsidRPr="0087552C" w:rsidRDefault="009716AB" w:rsidP="009716AB">
      <w:pPr>
        <w:spacing w:before="120"/>
        <w:jc w:val="center"/>
        <w:rPr>
          <w:b/>
          <w:sz w:val="18"/>
          <w:szCs w:val="18"/>
          <w:lang w:eastAsia="tr-TR"/>
        </w:rPr>
      </w:pPr>
      <w:r w:rsidRPr="0087552C">
        <w:rPr>
          <w:b/>
          <w:sz w:val="18"/>
          <w:szCs w:val="18"/>
          <w:lang w:eastAsia="tr-TR"/>
        </w:rPr>
        <w:t>Yasaklı maddeler</w:t>
      </w:r>
    </w:p>
    <w:p w:rsidR="009716AB" w:rsidRPr="0087552C" w:rsidRDefault="009716AB" w:rsidP="009716AB">
      <w:pPr>
        <w:shd w:val="clear" w:color="auto" w:fill="FFFFFF"/>
        <w:spacing w:before="120"/>
        <w:ind w:firstLine="708"/>
        <w:jc w:val="both"/>
        <w:rPr>
          <w:sz w:val="18"/>
          <w:szCs w:val="18"/>
        </w:rPr>
      </w:pPr>
      <w:r w:rsidRPr="0087552C">
        <w:rPr>
          <w:sz w:val="18"/>
          <w:szCs w:val="18"/>
        </w:rPr>
        <w:t>1. Hormon ve hormon benzeri maddeler,</w:t>
      </w:r>
    </w:p>
    <w:p w:rsidR="009716AB" w:rsidRPr="0087552C" w:rsidRDefault="009716AB" w:rsidP="009716AB">
      <w:pPr>
        <w:shd w:val="clear" w:color="auto" w:fill="FFFFFF"/>
        <w:spacing w:before="120"/>
        <w:ind w:firstLine="708"/>
        <w:jc w:val="both"/>
        <w:rPr>
          <w:sz w:val="18"/>
          <w:szCs w:val="18"/>
        </w:rPr>
      </w:pPr>
      <w:r w:rsidRPr="0087552C">
        <w:rPr>
          <w:sz w:val="18"/>
          <w:szCs w:val="18"/>
        </w:rPr>
        <w:t xml:space="preserve">2. </w:t>
      </w:r>
      <w:proofErr w:type="spellStart"/>
      <w:r w:rsidRPr="0087552C">
        <w:rPr>
          <w:sz w:val="18"/>
          <w:szCs w:val="18"/>
        </w:rPr>
        <w:t>Koksidiyostatlar</w:t>
      </w:r>
      <w:proofErr w:type="spellEnd"/>
      <w:r w:rsidRPr="0087552C">
        <w:rPr>
          <w:sz w:val="18"/>
          <w:szCs w:val="18"/>
        </w:rPr>
        <w:t xml:space="preserve"> ve </w:t>
      </w:r>
      <w:proofErr w:type="spellStart"/>
      <w:r w:rsidRPr="0087552C">
        <w:rPr>
          <w:sz w:val="18"/>
          <w:szCs w:val="18"/>
        </w:rPr>
        <w:t>histomonostatlar</w:t>
      </w:r>
      <w:proofErr w:type="spellEnd"/>
      <w:r w:rsidRPr="0087552C">
        <w:rPr>
          <w:sz w:val="18"/>
          <w:szCs w:val="18"/>
        </w:rPr>
        <w:t xml:space="preserve"> haricinde, yem katkı maddesi olarak antibiyotikler ve ilaç niteliğindeki maddeler</w:t>
      </w:r>
      <w:r>
        <w:rPr>
          <w:sz w:val="18"/>
          <w:szCs w:val="18"/>
        </w:rPr>
        <w:t>,</w:t>
      </w:r>
      <w:r w:rsidRPr="0087552C">
        <w:rPr>
          <w:sz w:val="18"/>
          <w:szCs w:val="18"/>
        </w:rPr>
        <w:t xml:space="preserve"> </w:t>
      </w:r>
    </w:p>
    <w:p w:rsidR="009716AB" w:rsidRPr="0087552C" w:rsidRDefault="009716AB" w:rsidP="009716AB">
      <w:pPr>
        <w:shd w:val="clear" w:color="auto" w:fill="FFFFFF"/>
        <w:spacing w:before="120"/>
        <w:ind w:firstLine="708"/>
        <w:jc w:val="both"/>
        <w:rPr>
          <w:sz w:val="18"/>
          <w:szCs w:val="18"/>
        </w:rPr>
      </w:pPr>
      <w:r w:rsidRPr="0087552C">
        <w:rPr>
          <w:sz w:val="18"/>
          <w:szCs w:val="18"/>
        </w:rPr>
        <w:t xml:space="preserve">3. Hayvansal proteinler (Et-kemik unu, kemik unu, kan unu ve diğer kan ürünleri, tavuk unu, balık unu, hidrolize </w:t>
      </w:r>
      <w:proofErr w:type="gramStart"/>
      <w:r w:rsidRPr="0087552C">
        <w:rPr>
          <w:sz w:val="18"/>
          <w:szCs w:val="18"/>
        </w:rPr>
        <w:t>protein,</w:t>
      </w:r>
      <w:proofErr w:type="gramEnd"/>
      <w:r w:rsidRPr="0087552C">
        <w:rPr>
          <w:sz w:val="18"/>
          <w:szCs w:val="18"/>
        </w:rPr>
        <w:t xml:space="preserve"> v</w:t>
      </w:r>
      <w:r>
        <w:rPr>
          <w:sz w:val="18"/>
          <w:szCs w:val="18"/>
        </w:rPr>
        <w:t>e benzeri</w:t>
      </w:r>
      <w:r w:rsidRPr="0087552C">
        <w:rPr>
          <w:sz w:val="18"/>
          <w:szCs w:val="18"/>
        </w:rPr>
        <w:t>) ile hayvansal orijinli organik DCP</w:t>
      </w:r>
      <w:r>
        <w:rPr>
          <w:sz w:val="18"/>
          <w:szCs w:val="18"/>
        </w:rPr>
        <w:t xml:space="preserve"> (</w:t>
      </w:r>
      <w:proofErr w:type="spellStart"/>
      <w:r>
        <w:rPr>
          <w:sz w:val="18"/>
          <w:szCs w:val="18"/>
        </w:rPr>
        <w:t>Dikalsiyum</w:t>
      </w:r>
      <w:proofErr w:type="spellEnd"/>
      <w:r>
        <w:rPr>
          <w:sz w:val="18"/>
          <w:szCs w:val="18"/>
        </w:rPr>
        <w:t xml:space="preserve"> Fosfat) </w:t>
      </w:r>
      <w:r w:rsidRPr="0087552C">
        <w:rPr>
          <w:sz w:val="18"/>
          <w:szCs w:val="18"/>
        </w:rPr>
        <w:t>ve TCP</w:t>
      </w:r>
      <w:r>
        <w:rPr>
          <w:sz w:val="18"/>
          <w:szCs w:val="18"/>
        </w:rPr>
        <w:t xml:space="preserve"> (</w:t>
      </w:r>
      <w:proofErr w:type="spellStart"/>
      <w:r>
        <w:rPr>
          <w:sz w:val="18"/>
          <w:szCs w:val="18"/>
        </w:rPr>
        <w:t>Tirikalsiyum</w:t>
      </w:r>
      <w:proofErr w:type="spellEnd"/>
      <w:r>
        <w:rPr>
          <w:sz w:val="18"/>
          <w:szCs w:val="18"/>
        </w:rPr>
        <w:t xml:space="preserve"> Fosfat)’</w:t>
      </w:r>
      <w:proofErr w:type="spellStart"/>
      <w:r w:rsidRPr="0087552C">
        <w:rPr>
          <w:sz w:val="18"/>
          <w:szCs w:val="18"/>
        </w:rPr>
        <w:t>nin</w:t>
      </w:r>
      <w:proofErr w:type="spellEnd"/>
      <w:r w:rsidRPr="0087552C">
        <w:rPr>
          <w:sz w:val="18"/>
          <w:szCs w:val="18"/>
        </w:rPr>
        <w:t>, sığır, koyun, keçi gibi geviş getiren (ruminant) hayvanlarda kullanılması ve yemlerine katılması yasaktır. Aşağıdaki ürünler bu yasaklama kapsamı dışındadır:</w:t>
      </w:r>
    </w:p>
    <w:p w:rsidR="009716AB" w:rsidRPr="0087552C" w:rsidRDefault="009716AB" w:rsidP="009716AB">
      <w:pPr>
        <w:shd w:val="clear" w:color="auto" w:fill="FFFFFF"/>
        <w:spacing w:before="120"/>
        <w:ind w:firstLine="708"/>
        <w:jc w:val="both"/>
        <w:rPr>
          <w:sz w:val="18"/>
          <w:szCs w:val="18"/>
        </w:rPr>
      </w:pPr>
      <w:r w:rsidRPr="0087552C">
        <w:rPr>
          <w:sz w:val="18"/>
          <w:szCs w:val="18"/>
        </w:rPr>
        <w:t>-Süt ve süt ürünleri,</w:t>
      </w:r>
    </w:p>
    <w:p w:rsidR="009716AB" w:rsidRPr="0087552C" w:rsidRDefault="009716AB" w:rsidP="009716AB">
      <w:pPr>
        <w:shd w:val="clear" w:color="auto" w:fill="FFFFFF"/>
        <w:spacing w:before="120"/>
        <w:ind w:firstLine="708"/>
        <w:jc w:val="both"/>
        <w:rPr>
          <w:sz w:val="18"/>
          <w:szCs w:val="18"/>
        </w:rPr>
      </w:pPr>
      <w:r w:rsidRPr="0087552C">
        <w:rPr>
          <w:sz w:val="18"/>
          <w:szCs w:val="18"/>
        </w:rPr>
        <w:t>-Yumurta ve yumurta ürünleri,</w:t>
      </w:r>
    </w:p>
    <w:p w:rsidR="009716AB" w:rsidRPr="0087552C" w:rsidRDefault="009716AB" w:rsidP="009716AB">
      <w:pPr>
        <w:shd w:val="clear" w:color="auto" w:fill="FFFFFF"/>
        <w:spacing w:before="120"/>
        <w:ind w:firstLine="708"/>
        <w:jc w:val="both"/>
        <w:rPr>
          <w:sz w:val="18"/>
          <w:szCs w:val="18"/>
        </w:rPr>
      </w:pPr>
      <w:r w:rsidRPr="0087552C">
        <w:rPr>
          <w:sz w:val="18"/>
          <w:szCs w:val="18"/>
        </w:rPr>
        <w:t xml:space="preserve">- Jelatin (ruminant </w:t>
      </w:r>
      <w:proofErr w:type="spellStart"/>
      <w:r w:rsidRPr="0087552C">
        <w:rPr>
          <w:sz w:val="18"/>
          <w:szCs w:val="18"/>
        </w:rPr>
        <w:t>menşeili</w:t>
      </w:r>
      <w:proofErr w:type="spellEnd"/>
      <w:r w:rsidRPr="0087552C">
        <w:rPr>
          <w:sz w:val="18"/>
          <w:szCs w:val="18"/>
        </w:rPr>
        <w:t xml:space="preserve"> olmayanlar ve sadece yem katkılarında kullanılanlar)</w:t>
      </w:r>
    </w:p>
    <w:p w:rsidR="009716AB" w:rsidRPr="0087552C" w:rsidRDefault="009716AB" w:rsidP="009716AB">
      <w:pPr>
        <w:shd w:val="clear" w:color="auto" w:fill="FFFFFF"/>
        <w:spacing w:before="120"/>
        <w:ind w:firstLine="708"/>
        <w:jc w:val="both"/>
        <w:rPr>
          <w:sz w:val="18"/>
          <w:szCs w:val="18"/>
        </w:rPr>
      </w:pPr>
      <w:r w:rsidRPr="0087552C">
        <w:rPr>
          <w:sz w:val="18"/>
          <w:szCs w:val="18"/>
        </w:rPr>
        <w:t>4. Atık yağlar ve bu yağlardan elde edilen ürünler,</w:t>
      </w:r>
    </w:p>
    <w:p w:rsidR="009716AB" w:rsidRPr="0087552C" w:rsidRDefault="009716AB" w:rsidP="009716AB">
      <w:pPr>
        <w:shd w:val="clear" w:color="auto" w:fill="FFFFFF"/>
        <w:spacing w:before="120"/>
        <w:ind w:firstLine="708"/>
        <w:jc w:val="both"/>
        <w:rPr>
          <w:sz w:val="18"/>
          <w:szCs w:val="18"/>
        </w:rPr>
      </w:pPr>
      <w:r w:rsidRPr="0087552C">
        <w:rPr>
          <w:sz w:val="18"/>
          <w:szCs w:val="18"/>
        </w:rPr>
        <w:lastRenderedPageBreak/>
        <w:t xml:space="preserve">5. </w:t>
      </w:r>
      <w:r>
        <w:rPr>
          <w:sz w:val="18"/>
          <w:szCs w:val="18"/>
        </w:rPr>
        <w:t>Kürk hayvanlarının beslenmesi hariç restoran ve</w:t>
      </w:r>
      <w:r w:rsidRPr="0087552C">
        <w:rPr>
          <w:sz w:val="18"/>
          <w:szCs w:val="18"/>
        </w:rPr>
        <w:t xml:space="preserve"> yemekhane artıkları, </w:t>
      </w:r>
    </w:p>
    <w:p w:rsidR="009716AB" w:rsidRPr="0087552C" w:rsidRDefault="009716AB" w:rsidP="009716AB">
      <w:pPr>
        <w:tabs>
          <w:tab w:val="left" w:pos="0"/>
        </w:tabs>
        <w:spacing w:before="120"/>
        <w:ind w:firstLine="709"/>
        <w:jc w:val="both"/>
        <w:rPr>
          <w:sz w:val="18"/>
          <w:szCs w:val="18"/>
          <w:lang w:eastAsia="tr-TR"/>
        </w:rPr>
      </w:pPr>
      <w:r w:rsidRPr="0087552C">
        <w:rPr>
          <w:sz w:val="18"/>
          <w:szCs w:val="18"/>
          <w:lang w:eastAsia="tr-TR"/>
        </w:rPr>
        <w:t>6. Gübre, idrar ve herhangi bir işleme veya karışıma maruz kalmamış sindirim sistemi içeriği,</w:t>
      </w:r>
    </w:p>
    <w:p w:rsidR="009716AB" w:rsidRPr="0087552C" w:rsidRDefault="009716AB" w:rsidP="009716AB">
      <w:pPr>
        <w:spacing w:before="120"/>
        <w:ind w:firstLine="708"/>
        <w:jc w:val="both"/>
        <w:rPr>
          <w:sz w:val="18"/>
          <w:szCs w:val="18"/>
          <w:lang w:eastAsia="tr-TR"/>
        </w:rPr>
      </w:pPr>
      <w:r w:rsidRPr="0087552C">
        <w:rPr>
          <w:sz w:val="18"/>
          <w:szCs w:val="18"/>
          <w:lang w:eastAsia="tr-TR"/>
        </w:rPr>
        <w:t>7. Tanenli maddeler ile muamele edilen deri ve deri artıkları,</w:t>
      </w:r>
    </w:p>
    <w:p w:rsidR="009716AB" w:rsidRPr="0087552C" w:rsidRDefault="009716AB" w:rsidP="009716AB">
      <w:pPr>
        <w:spacing w:before="120"/>
        <w:ind w:firstLine="709"/>
        <w:jc w:val="both"/>
        <w:rPr>
          <w:sz w:val="18"/>
          <w:szCs w:val="18"/>
          <w:lang w:eastAsia="tr-TR"/>
        </w:rPr>
      </w:pPr>
      <w:r w:rsidRPr="0087552C">
        <w:rPr>
          <w:sz w:val="18"/>
          <w:szCs w:val="18"/>
          <w:lang w:eastAsia="tr-TR"/>
        </w:rPr>
        <w:t>8. Hasattan sonra bitki koruma ürünleri ile özel işleme tabi tutulan tohumluklar ve diğer bitkisel çoğaltım materyalleri ve onlardan elde edilen yan ürünler,</w:t>
      </w:r>
    </w:p>
    <w:p w:rsidR="009716AB" w:rsidRPr="0087552C" w:rsidRDefault="009716AB" w:rsidP="009716AB">
      <w:pPr>
        <w:spacing w:before="120"/>
        <w:ind w:firstLine="709"/>
        <w:jc w:val="both"/>
        <w:rPr>
          <w:sz w:val="18"/>
          <w:szCs w:val="18"/>
          <w:lang w:eastAsia="tr-TR"/>
        </w:rPr>
      </w:pPr>
      <w:r w:rsidRPr="0087552C">
        <w:rPr>
          <w:sz w:val="18"/>
          <w:szCs w:val="18"/>
          <w:lang w:eastAsia="tr-TR"/>
        </w:rPr>
        <w:t xml:space="preserve">9. </w:t>
      </w:r>
      <w:proofErr w:type="gramStart"/>
      <w:r w:rsidRPr="0087552C">
        <w:rPr>
          <w:sz w:val="18"/>
          <w:szCs w:val="18"/>
          <w:lang w:eastAsia="tr-TR"/>
        </w:rPr>
        <w:t>31/12/2009</w:t>
      </w:r>
      <w:proofErr w:type="gramEnd"/>
      <w:r w:rsidRPr="0087552C">
        <w:rPr>
          <w:sz w:val="18"/>
          <w:szCs w:val="18"/>
          <w:lang w:eastAsia="tr-TR"/>
        </w:rPr>
        <w:t xml:space="preserve"> tarih ve 27449 sayılı </w:t>
      </w:r>
      <w:r>
        <w:rPr>
          <w:sz w:val="18"/>
          <w:szCs w:val="18"/>
          <w:lang w:eastAsia="tr-TR"/>
        </w:rPr>
        <w:t>4 üncü mükerrer R</w:t>
      </w:r>
      <w:r w:rsidRPr="0087552C">
        <w:rPr>
          <w:sz w:val="18"/>
          <w:szCs w:val="18"/>
          <w:lang w:eastAsia="tr-TR"/>
        </w:rPr>
        <w:t xml:space="preserve">esmi </w:t>
      </w:r>
      <w:r>
        <w:rPr>
          <w:sz w:val="18"/>
          <w:szCs w:val="18"/>
          <w:lang w:eastAsia="tr-TR"/>
        </w:rPr>
        <w:t>G</w:t>
      </w:r>
      <w:r w:rsidRPr="0087552C">
        <w:rPr>
          <w:sz w:val="18"/>
          <w:szCs w:val="18"/>
          <w:lang w:eastAsia="tr-TR"/>
        </w:rPr>
        <w:t>azete</w:t>
      </w:r>
      <w:r>
        <w:rPr>
          <w:sz w:val="18"/>
          <w:szCs w:val="18"/>
          <w:lang w:eastAsia="tr-TR"/>
        </w:rPr>
        <w:t>’</w:t>
      </w:r>
      <w:r w:rsidRPr="0087552C">
        <w:rPr>
          <w:sz w:val="18"/>
          <w:szCs w:val="18"/>
          <w:lang w:eastAsia="tr-TR"/>
        </w:rPr>
        <w:t>de yayımlanan “</w:t>
      </w:r>
      <w:proofErr w:type="spellStart"/>
      <w:r w:rsidRPr="0087552C">
        <w:rPr>
          <w:sz w:val="18"/>
          <w:szCs w:val="18"/>
          <w:lang w:eastAsia="tr-TR"/>
        </w:rPr>
        <w:t>Biyosidal</w:t>
      </w:r>
      <w:proofErr w:type="spellEnd"/>
      <w:r w:rsidRPr="0087552C">
        <w:rPr>
          <w:sz w:val="18"/>
          <w:szCs w:val="18"/>
          <w:lang w:eastAsia="tr-TR"/>
        </w:rPr>
        <w:t xml:space="preserve"> Ürünler Yönetmeliği” </w:t>
      </w:r>
      <w:proofErr w:type="spellStart"/>
      <w:r w:rsidRPr="0087552C">
        <w:rPr>
          <w:sz w:val="18"/>
          <w:szCs w:val="18"/>
          <w:lang w:eastAsia="tr-TR"/>
        </w:rPr>
        <w:t>nin</w:t>
      </w:r>
      <w:proofErr w:type="spellEnd"/>
      <w:r w:rsidRPr="0087552C">
        <w:rPr>
          <w:sz w:val="18"/>
          <w:szCs w:val="18"/>
          <w:lang w:eastAsia="tr-TR"/>
        </w:rPr>
        <w:t xml:space="preserve"> E</w:t>
      </w:r>
      <w:r>
        <w:rPr>
          <w:sz w:val="18"/>
          <w:szCs w:val="18"/>
          <w:lang w:eastAsia="tr-TR"/>
        </w:rPr>
        <w:t>k</w:t>
      </w:r>
      <w:r w:rsidRPr="0087552C">
        <w:rPr>
          <w:sz w:val="18"/>
          <w:szCs w:val="18"/>
          <w:lang w:eastAsia="tr-TR"/>
        </w:rPr>
        <w:t>-</w:t>
      </w:r>
      <w:proofErr w:type="spellStart"/>
      <w:r w:rsidRPr="0087552C">
        <w:rPr>
          <w:sz w:val="18"/>
          <w:szCs w:val="18"/>
          <w:lang w:eastAsia="tr-TR"/>
        </w:rPr>
        <w:t>A’sında</w:t>
      </w:r>
      <w:proofErr w:type="spellEnd"/>
      <w:r w:rsidRPr="0087552C">
        <w:rPr>
          <w:sz w:val="18"/>
          <w:szCs w:val="18"/>
          <w:lang w:eastAsia="tr-TR"/>
        </w:rPr>
        <w:t xml:space="preserve"> yer alan odun koruyucuları gibi </w:t>
      </w:r>
      <w:proofErr w:type="spellStart"/>
      <w:r w:rsidRPr="0087552C">
        <w:rPr>
          <w:sz w:val="18"/>
          <w:szCs w:val="18"/>
          <w:lang w:eastAsia="tr-TR"/>
        </w:rPr>
        <w:t>biyosidal</w:t>
      </w:r>
      <w:proofErr w:type="spellEnd"/>
      <w:r w:rsidRPr="0087552C">
        <w:rPr>
          <w:sz w:val="18"/>
          <w:szCs w:val="18"/>
          <w:lang w:eastAsia="tr-TR"/>
        </w:rPr>
        <w:t xml:space="preserve"> ürünler ile muamele edilmiş odun, talaş ve bunların tozları,</w:t>
      </w:r>
    </w:p>
    <w:p w:rsidR="009716AB" w:rsidRPr="0087552C" w:rsidRDefault="009716AB" w:rsidP="009716AB">
      <w:pPr>
        <w:spacing w:before="120"/>
        <w:ind w:firstLine="709"/>
        <w:jc w:val="both"/>
        <w:rPr>
          <w:sz w:val="18"/>
          <w:szCs w:val="18"/>
          <w:lang w:eastAsia="tr-TR"/>
        </w:rPr>
      </w:pPr>
      <w:r w:rsidRPr="0087552C">
        <w:rPr>
          <w:sz w:val="18"/>
          <w:szCs w:val="18"/>
          <w:lang w:eastAsia="tr-TR"/>
        </w:rPr>
        <w:t>10. Her türlü kentsel ve endüstriyel atık sulardan elde edilen nihai atıklar,</w:t>
      </w:r>
    </w:p>
    <w:p w:rsidR="009716AB" w:rsidRPr="0087552C" w:rsidRDefault="009716AB" w:rsidP="009716AB">
      <w:pPr>
        <w:spacing w:before="120"/>
        <w:ind w:firstLine="709"/>
        <w:jc w:val="both"/>
        <w:rPr>
          <w:sz w:val="18"/>
          <w:szCs w:val="18"/>
          <w:lang w:eastAsia="tr-TR"/>
        </w:rPr>
      </w:pPr>
      <w:r w:rsidRPr="0087552C">
        <w:rPr>
          <w:sz w:val="18"/>
          <w:szCs w:val="18"/>
        </w:rPr>
        <w:t>11</w:t>
      </w:r>
      <w:r w:rsidRPr="0087552C">
        <w:rPr>
          <w:sz w:val="18"/>
          <w:szCs w:val="18"/>
          <w:lang w:eastAsia="tr-TR"/>
        </w:rPr>
        <w:t>. Ev atığı gibi katı kentsel atıklar,</w:t>
      </w:r>
    </w:p>
    <w:p w:rsidR="009716AB" w:rsidRPr="0087552C" w:rsidRDefault="009716AB" w:rsidP="009716AB">
      <w:pPr>
        <w:spacing w:before="120"/>
        <w:ind w:firstLine="709"/>
        <w:jc w:val="both"/>
        <w:rPr>
          <w:sz w:val="18"/>
          <w:szCs w:val="18"/>
          <w:lang w:eastAsia="tr-TR"/>
        </w:rPr>
      </w:pPr>
      <w:r w:rsidRPr="0087552C">
        <w:rPr>
          <w:sz w:val="18"/>
          <w:szCs w:val="18"/>
          <w:lang w:eastAsia="tr-TR"/>
        </w:rPr>
        <w:t>12. Tarım ve gıda sanayinde kullanılan ürünlerin ambalajları ya da ambalaj parçaları,</w:t>
      </w:r>
    </w:p>
    <w:p w:rsidR="009716AB" w:rsidRPr="0087552C" w:rsidRDefault="009716AB" w:rsidP="009716AB">
      <w:pPr>
        <w:spacing w:before="120"/>
        <w:ind w:firstLine="709"/>
        <w:jc w:val="both"/>
        <w:rPr>
          <w:sz w:val="18"/>
          <w:szCs w:val="18"/>
          <w:lang w:eastAsia="tr-TR"/>
        </w:rPr>
      </w:pPr>
      <w:r w:rsidRPr="0087552C">
        <w:rPr>
          <w:sz w:val="18"/>
          <w:szCs w:val="18"/>
          <w:lang w:eastAsia="tr-TR"/>
        </w:rPr>
        <w:t xml:space="preserve">13. N-Alkanlarda kültürü yapılan </w:t>
      </w:r>
      <w:proofErr w:type="spellStart"/>
      <w:r w:rsidRPr="0087552C">
        <w:rPr>
          <w:i/>
          <w:sz w:val="18"/>
          <w:szCs w:val="18"/>
          <w:lang w:eastAsia="tr-TR"/>
        </w:rPr>
        <w:t>Candida</w:t>
      </w:r>
      <w:proofErr w:type="spellEnd"/>
      <w:r w:rsidRPr="0087552C">
        <w:rPr>
          <w:sz w:val="18"/>
          <w:szCs w:val="18"/>
          <w:lang w:eastAsia="tr-TR"/>
        </w:rPr>
        <w:t xml:space="preserve"> cinsi mayalardan elde edilen protein ürünleri.</w:t>
      </w:r>
    </w:p>
    <w:p w:rsidR="009716AB" w:rsidRDefault="009716AB" w:rsidP="009716AB">
      <w:pPr>
        <w:spacing w:before="120"/>
        <w:jc w:val="center"/>
        <w:rPr>
          <w:b/>
          <w:sz w:val="18"/>
          <w:szCs w:val="18"/>
          <w:lang w:eastAsia="tr-TR"/>
        </w:rPr>
      </w:pPr>
    </w:p>
    <w:p w:rsidR="009716AB" w:rsidRPr="0087552C" w:rsidRDefault="009716AB" w:rsidP="009716AB">
      <w:pPr>
        <w:spacing w:before="120"/>
        <w:jc w:val="center"/>
        <w:rPr>
          <w:b/>
          <w:sz w:val="18"/>
          <w:szCs w:val="18"/>
          <w:lang w:eastAsia="tr-TR"/>
        </w:rPr>
      </w:pPr>
      <w:r w:rsidRPr="0087552C">
        <w:rPr>
          <w:b/>
          <w:sz w:val="18"/>
          <w:szCs w:val="18"/>
          <w:lang w:eastAsia="tr-TR"/>
        </w:rPr>
        <w:t>İkinci Bölüm</w:t>
      </w:r>
    </w:p>
    <w:p w:rsidR="009716AB" w:rsidRPr="0087552C" w:rsidRDefault="009716AB" w:rsidP="009716AB">
      <w:pPr>
        <w:spacing w:before="120"/>
        <w:jc w:val="center"/>
        <w:rPr>
          <w:b/>
          <w:sz w:val="18"/>
          <w:szCs w:val="18"/>
          <w:lang w:eastAsia="tr-TR"/>
        </w:rPr>
      </w:pPr>
      <w:r w:rsidRPr="0087552C">
        <w:rPr>
          <w:b/>
          <w:sz w:val="18"/>
          <w:szCs w:val="18"/>
          <w:lang w:eastAsia="tr-TR"/>
        </w:rPr>
        <w:t>Kısıtlanan maddeler</w:t>
      </w:r>
    </w:p>
    <w:p w:rsidR="009716AB" w:rsidRPr="0087552C" w:rsidRDefault="009716AB" w:rsidP="009716AB">
      <w:pPr>
        <w:numPr>
          <w:ilvl w:val="0"/>
          <w:numId w:val="1"/>
        </w:numPr>
        <w:tabs>
          <w:tab w:val="clear" w:pos="1068"/>
          <w:tab w:val="num" w:pos="0"/>
          <w:tab w:val="left" w:pos="993"/>
        </w:tabs>
        <w:spacing w:before="120" w:after="0" w:line="240" w:lineRule="auto"/>
        <w:ind w:left="0" w:firstLine="708"/>
        <w:jc w:val="both"/>
        <w:rPr>
          <w:sz w:val="18"/>
          <w:szCs w:val="18"/>
          <w:lang w:eastAsia="tr-TR"/>
        </w:rPr>
      </w:pPr>
      <w:r w:rsidRPr="0087552C">
        <w:rPr>
          <w:sz w:val="18"/>
          <w:szCs w:val="18"/>
          <w:lang w:eastAsia="tr-TR"/>
        </w:rPr>
        <w:t xml:space="preserve">Üre, etikette belirtilmesi şartıyla </w:t>
      </w:r>
      <w:r>
        <w:rPr>
          <w:sz w:val="18"/>
          <w:szCs w:val="18"/>
          <w:lang w:eastAsia="tr-TR"/>
        </w:rPr>
        <w:t xml:space="preserve">rumen gelişimini tamamlamış </w:t>
      </w:r>
      <w:r w:rsidRPr="0087552C">
        <w:rPr>
          <w:sz w:val="18"/>
          <w:szCs w:val="18"/>
          <w:lang w:eastAsia="tr-TR"/>
        </w:rPr>
        <w:t xml:space="preserve">ruminant </w:t>
      </w:r>
      <w:proofErr w:type="spellStart"/>
      <w:r w:rsidRPr="0087552C">
        <w:rPr>
          <w:sz w:val="18"/>
          <w:szCs w:val="18"/>
          <w:lang w:eastAsia="tr-TR"/>
        </w:rPr>
        <w:t>rasyonlarında</w:t>
      </w:r>
      <w:proofErr w:type="spellEnd"/>
      <w:r w:rsidRPr="0087552C">
        <w:rPr>
          <w:sz w:val="18"/>
          <w:szCs w:val="18"/>
          <w:lang w:eastAsia="tr-TR"/>
        </w:rPr>
        <w:t xml:space="preserve"> en fazla % 2 oranında kullanılabilir</w:t>
      </w:r>
      <w:r>
        <w:rPr>
          <w:sz w:val="18"/>
          <w:szCs w:val="18"/>
          <w:lang w:eastAsia="tr-TR"/>
        </w:rPr>
        <w:t>.</w:t>
      </w:r>
      <w:r w:rsidRPr="0087552C">
        <w:rPr>
          <w:sz w:val="18"/>
          <w:szCs w:val="18"/>
          <w:lang w:eastAsia="tr-TR"/>
        </w:rPr>
        <w:t xml:space="preserve"> </w:t>
      </w:r>
      <w:r>
        <w:rPr>
          <w:sz w:val="18"/>
          <w:szCs w:val="18"/>
          <w:lang w:eastAsia="tr-TR"/>
        </w:rPr>
        <w:t xml:space="preserve">Diğer hayvan türlerinin </w:t>
      </w:r>
      <w:proofErr w:type="spellStart"/>
      <w:r w:rsidRPr="0087552C">
        <w:rPr>
          <w:sz w:val="18"/>
          <w:szCs w:val="18"/>
          <w:lang w:eastAsia="tr-TR"/>
        </w:rPr>
        <w:t>rasyonlarında</w:t>
      </w:r>
      <w:proofErr w:type="spellEnd"/>
      <w:r w:rsidRPr="0087552C">
        <w:rPr>
          <w:sz w:val="18"/>
          <w:szCs w:val="18"/>
          <w:lang w:eastAsia="tr-TR"/>
        </w:rPr>
        <w:t xml:space="preserve"> kullanılmaz. </w:t>
      </w:r>
    </w:p>
    <w:p w:rsidR="009716AB" w:rsidRPr="0087552C" w:rsidRDefault="009716AB" w:rsidP="009716AB">
      <w:pPr>
        <w:spacing w:before="120"/>
        <w:ind w:left="360"/>
        <w:rPr>
          <w:sz w:val="18"/>
          <w:szCs w:val="18"/>
          <w:lang w:eastAsia="tr-TR"/>
        </w:rPr>
      </w:pPr>
    </w:p>
    <w:p w:rsidR="009716AB" w:rsidRPr="0087552C" w:rsidRDefault="009716AB" w:rsidP="009716AB">
      <w:pPr>
        <w:pStyle w:val="CM4"/>
        <w:spacing w:before="120" w:after="60"/>
        <w:jc w:val="center"/>
        <w:rPr>
          <w:rFonts w:ascii="Times New Roman" w:hAnsi="Times New Roman"/>
          <w:b/>
          <w:sz w:val="18"/>
          <w:szCs w:val="18"/>
        </w:rPr>
      </w:pPr>
      <w:r>
        <w:rPr>
          <w:rFonts w:ascii="Times New Roman" w:hAnsi="Times New Roman"/>
          <w:b/>
          <w:sz w:val="18"/>
          <w:szCs w:val="18"/>
        </w:rPr>
        <w:t>Ek-3</w:t>
      </w:r>
    </w:p>
    <w:p w:rsidR="009716AB" w:rsidRPr="0087552C" w:rsidRDefault="009716AB" w:rsidP="009716AB">
      <w:pPr>
        <w:pStyle w:val="CM4"/>
        <w:spacing w:before="120" w:after="60"/>
        <w:jc w:val="center"/>
        <w:rPr>
          <w:rFonts w:ascii="Times New Roman" w:hAnsi="Times New Roman"/>
          <w:b/>
          <w:sz w:val="18"/>
          <w:szCs w:val="18"/>
        </w:rPr>
      </w:pPr>
      <w:r w:rsidRPr="0087552C">
        <w:rPr>
          <w:rFonts w:ascii="Times New Roman" w:hAnsi="Times New Roman"/>
          <w:b/>
          <w:sz w:val="18"/>
          <w:szCs w:val="18"/>
        </w:rPr>
        <w:t>ETİKETLEME İLE İLGİLİ GENEL KURALLAR</w:t>
      </w:r>
    </w:p>
    <w:p w:rsidR="009716AB"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1.</w:t>
      </w:r>
      <w:r w:rsidRPr="00363C64">
        <w:rPr>
          <w:rFonts w:ascii="Times New Roman" w:hAnsi="Times New Roman"/>
          <w:sz w:val="18"/>
          <w:szCs w:val="18"/>
        </w:rPr>
        <w:t xml:space="preserve"> </w:t>
      </w:r>
      <w:r>
        <w:rPr>
          <w:rFonts w:ascii="Times New Roman" w:hAnsi="Times New Roman"/>
          <w:sz w:val="18"/>
          <w:szCs w:val="18"/>
        </w:rPr>
        <w:t xml:space="preserve">Yemin </w:t>
      </w:r>
      <w:r w:rsidRPr="00C55D4C">
        <w:rPr>
          <w:rFonts w:ascii="Times New Roman" w:hAnsi="Times New Roman"/>
          <w:sz w:val="18"/>
          <w:szCs w:val="18"/>
        </w:rPr>
        <w:t>içerikleri veya</w:t>
      </w:r>
      <w:r w:rsidRPr="00CD3DD2">
        <w:rPr>
          <w:rFonts w:ascii="Times New Roman" w:hAnsi="Times New Roman"/>
          <w:color w:val="FF0000"/>
          <w:sz w:val="18"/>
          <w:szCs w:val="18"/>
        </w:rPr>
        <w:t xml:space="preserve"> </w:t>
      </w:r>
      <w:r>
        <w:rPr>
          <w:rFonts w:ascii="Times New Roman" w:hAnsi="Times New Roman"/>
          <w:sz w:val="18"/>
          <w:szCs w:val="18"/>
        </w:rPr>
        <w:t xml:space="preserve">düzeyleri ağırlık oranlarına göre </w:t>
      </w:r>
      <w:r w:rsidRPr="0087552C">
        <w:rPr>
          <w:rFonts w:ascii="Times New Roman" w:hAnsi="Times New Roman"/>
          <w:sz w:val="18"/>
          <w:szCs w:val="18"/>
        </w:rPr>
        <w:t>beyan edil</w:t>
      </w:r>
      <w:r>
        <w:rPr>
          <w:rFonts w:ascii="Times New Roman" w:hAnsi="Times New Roman"/>
          <w:sz w:val="18"/>
          <w:szCs w:val="18"/>
        </w:rPr>
        <w:t xml:space="preserve">ir. </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2. Tarihlerin sayısal göstergesi gün, ay ve yıl sırasına göre ve formatı “</w:t>
      </w:r>
      <w:r w:rsidRPr="0087552C">
        <w:rPr>
          <w:rFonts w:ascii="Times New Roman" w:hAnsi="Times New Roman"/>
          <w:caps/>
          <w:sz w:val="18"/>
          <w:szCs w:val="18"/>
        </w:rPr>
        <w:t>gg/aa/yy</w:t>
      </w:r>
      <w:r>
        <w:rPr>
          <w:rFonts w:ascii="Times New Roman" w:hAnsi="Times New Roman"/>
          <w:caps/>
          <w:sz w:val="18"/>
          <w:szCs w:val="18"/>
        </w:rPr>
        <w:t>”</w:t>
      </w:r>
      <w:r w:rsidRPr="0087552C">
        <w:rPr>
          <w:rFonts w:ascii="Times New Roman" w:hAnsi="Times New Roman"/>
          <w:caps/>
          <w:sz w:val="18"/>
          <w:szCs w:val="18"/>
        </w:rPr>
        <w:t xml:space="preserve"> </w:t>
      </w:r>
      <w:r w:rsidRPr="0087552C">
        <w:rPr>
          <w:rFonts w:ascii="Times New Roman" w:hAnsi="Times New Roman"/>
          <w:sz w:val="18"/>
          <w:szCs w:val="18"/>
        </w:rPr>
        <w:t>şeklinde etiket üzerinde belirtilir.</w:t>
      </w:r>
    </w:p>
    <w:p w:rsidR="009716AB" w:rsidRPr="0087552C" w:rsidRDefault="009716AB" w:rsidP="009716AB">
      <w:pPr>
        <w:pStyle w:val="CM4"/>
        <w:spacing w:before="120" w:after="60"/>
        <w:ind w:firstLine="709"/>
        <w:jc w:val="both"/>
        <w:rPr>
          <w:rFonts w:ascii="Times New Roman" w:hAnsi="Times New Roman"/>
          <w:sz w:val="18"/>
          <w:szCs w:val="18"/>
        </w:rPr>
      </w:pPr>
      <w:proofErr w:type="gramStart"/>
      <w:r w:rsidRPr="0087552C">
        <w:rPr>
          <w:rFonts w:ascii="Times New Roman" w:hAnsi="Times New Roman"/>
          <w:sz w:val="18"/>
          <w:szCs w:val="18"/>
        </w:rPr>
        <w:t xml:space="preserve">3.Tam yemler için belirlenen maksimum seviyelerin üzerinde katkı maddeleri içeren yem maddeleri ve tamamlayıcı yemlerin, </w:t>
      </w:r>
      <w:proofErr w:type="spellStart"/>
      <w:r w:rsidRPr="0087552C">
        <w:rPr>
          <w:rFonts w:ascii="Times New Roman" w:hAnsi="Times New Roman"/>
          <w:sz w:val="18"/>
          <w:szCs w:val="18"/>
        </w:rPr>
        <w:t>rasyonda</w:t>
      </w:r>
      <w:proofErr w:type="spellEnd"/>
      <w:r w:rsidRPr="0087552C">
        <w:rPr>
          <w:rFonts w:ascii="Times New Roman" w:hAnsi="Times New Roman"/>
          <w:sz w:val="18"/>
          <w:szCs w:val="18"/>
        </w:rPr>
        <w:t xml:space="preserve"> uygun kullanımının ve günlük </w:t>
      </w:r>
      <w:proofErr w:type="spellStart"/>
      <w:r w:rsidRPr="0087552C">
        <w:rPr>
          <w:rFonts w:ascii="Times New Roman" w:hAnsi="Times New Roman"/>
          <w:sz w:val="18"/>
          <w:szCs w:val="18"/>
        </w:rPr>
        <w:t>rasyondaki</w:t>
      </w:r>
      <w:proofErr w:type="spellEnd"/>
      <w:r w:rsidRPr="0087552C">
        <w:rPr>
          <w:rFonts w:ascii="Times New Roman" w:hAnsi="Times New Roman"/>
          <w:sz w:val="18"/>
          <w:szCs w:val="18"/>
        </w:rPr>
        <w:t xml:space="preserve"> maksimum katkı maddeleri içeriğinin uygunluğunun sağla</w:t>
      </w:r>
      <w:r>
        <w:rPr>
          <w:rFonts w:ascii="Times New Roman" w:hAnsi="Times New Roman"/>
          <w:sz w:val="18"/>
          <w:szCs w:val="18"/>
        </w:rPr>
        <w:t>nması için</w:t>
      </w:r>
      <w:r w:rsidRPr="0087552C">
        <w:rPr>
          <w:rFonts w:ascii="Times New Roman" w:hAnsi="Times New Roman"/>
          <w:sz w:val="18"/>
          <w:szCs w:val="18"/>
        </w:rPr>
        <w:t xml:space="preserve"> o yemin gram veya kilogram veya birim hacim olarak hayvan başına verilecek günlük maksimum miktarı veya o yemin günlük </w:t>
      </w:r>
      <w:proofErr w:type="spellStart"/>
      <w:r w:rsidRPr="0087552C">
        <w:rPr>
          <w:rFonts w:ascii="Times New Roman" w:hAnsi="Times New Roman"/>
          <w:sz w:val="18"/>
          <w:szCs w:val="18"/>
        </w:rPr>
        <w:t>rasyondaki</w:t>
      </w:r>
      <w:proofErr w:type="spellEnd"/>
      <w:r w:rsidRPr="0087552C">
        <w:rPr>
          <w:rFonts w:ascii="Times New Roman" w:hAnsi="Times New Roman"/>
          <w:sz w:val="18"/>
          <w:szCs w:val="18"/>
        </w:rPr>
        <w:t xml:space="preserve"> yüzdesi veya her bir kilogram tam yemdeki miktarı veya yüzdesi belirtil</w:t>
      </w:r>
      <w:r>
        <w:rPr>
          <w:rFonts w:ascii="Times New Roman" w:hAnsi="Times New Roman"/>
          <w:sz w:val="18"/>
          <w:szCs w:val="18"/>
        </w:rPr>
        <w:t>ir</w:t>
      </w:r>
      <w:r w:rsidRPr="0087552C">
        <w:rPr>
          <w:rFonts w:ascii="Times New Roman" w:hAnsi="Times New Roman"/>
          <w:sz w:val="18"/>
          <w:szCs w:val="18"/>
        </w:rPr>
        <w:t>.</w:t>
      </w:r>
      <w:proofErr w:type="gramEnd"/>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4. Analiz metotlarını değiştirmemek koşuluyla, ev ve süs hayvanı yemleri için etikette</w:t>
      </w:r>
      <w:r>
        <w:rPr>
          <w:rFonts w:ascii="Times New Roman" w:hAnsi="Times New Roman"/>
          <w:sz w:val="18"/>
          <w:szCs w:val="18"/>
        </w:rPr>
        <w:t>;</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 xml:space="preserve">- </w:t>
      </w:r>
      <w:r>
        <w:rPr>
          <w:rFonts w:ascii="Times New Roman" w:hAnsi="Times New Roman"/>
          <w:sz w:val="18"/>
          <w:szCs w:val="18"/>
        </w:rPr>
        <w:t>H</w:t>
      </w:r>
      <w:r w:rsidRPr="0087552C">
        <w:rPr>
          <w:rFonts w:ascii="Times New Roman" w:hAnsi="Times New Roman"/>
          <w:sz w:val="18"/>
          <w:szCs w:val="18"/>
        </w:rPr>
        <w:t xml:space="preserve">am protein ifadesi yerine protein, </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 xml:space="preserve">- </w:t>
      </w:r>
      <w:r>
        <w:rPr>
          <w:rFonts w:ascii="Times New Roman" w:hAnsi="Times New Roman"/>
          <w:sz w:val="18"/>
          <w:szCs w:val="18"/>
        </w:rPr>
        <w:t>H</w:t>
      </w:r>
      <w:r w:rsidRPr="0087552C">
        <w:rPr>
          <w:rFonts w:ascii="Times New Roman" w:hAnsi="Times New Roman"/>
          <w:sz w:val="18"/>
          <w:szCs w:val="18"/>
        </w:rPr>
        <w:t>am sıvı ve katı yağlar ifadesi yerine yağ içeriği,</w:t>
      </w:r>
    </w:p>
    <w:p w:rsidR="009716AB"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 xml:space="preserve">- </w:t>
      </w:r>
      <w:r>
        <w:rPr>
          <w:rFonts w:ascii="Times New Roman" w:hAnsi="Times New Roman"/>
          <w:sz w:val="18"/>
          <w:szCs w:val="18"/>
        </w:rPr>
        <w:t>H</w:t>
      </w:r>
      <w:r w:rsidRPr="0087552C">
        <w:rPr>
          <w:rFonts w:ascii="Times New Roman" w:hAnsi="Times New Roman"/>
          <w:sz w:val="18"/>
          <w:szCs w:val="18"/>
        </w:rPr>
        <w:t>am kül ifadesi yerine inorganik madde</w:t>
      </w:r>
      <w:r>
        <w:rPr>
          <w:rFonts w:ascii="Times New Roman" w:hAnsi="Times New Roman"/>
          <w:sz w:val="18"/>
          <w:szCs w:val="18"/>
        </w:rPr>
        <w:t>,</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 xml:space="preserve"> ifadelerine yer verilebilir.</w:t>
      </w:r>
    </w:p>
    <w:p w:rsidR="009716AB" w:rsidRPr="0087552C" w:rsidRDefault="009716AB" w:rsidP="009716AB">
      <w:pPr>
        <w:spacing w:before="120"/>
        <w:jc w:val="both"/>
        <w:rPr>
          <w:sz w:val="18"/>
          <w:szCs w:val="18"/>
          <w:lang w:eastAsia="tr-TR"/>
        </w:rPr>
      </w:pPr>
    </w:p>
    <w:p w:rsidR="009716AB" w:rsidRDefault="009716AB" w:rsidP="009716AB">
      <w:pPr>
        <w:spacing w:before="120"/>
        <w:jc w:val="both"/>
        <w:rPr>
          <w:sz w:val="18"/>
          <w:szCs w:val="18"/>
          <w:lang w:eastAsia="tr-TR"/>
        </w:rPr>
      </w:pPr>
    </w:p>
    <w:p w:rsidR="002352B3" w:rsidRDefault="002352B3" w:rsidP="009716AB">
      <w:pPr>
        <w:spacing w:before="120"/>
        <w:jc w:val="both"/>
        <w:rPr>
          <w:sz w:val="18"/>
          <w:szCs w:val="18"/>
          <w:lang w:eastAsia="tr-TR"/>
        </w:rPr>
      </w:pPr>
    </w:p>
    <w:p w:rsidR="002352B3" w:rsidRDefault="002352B3" w:rsidP="009716AB">
      <w:pPr>
        <w:spacing w:before="120"/>
        <w:jc w:val="both"/>
        <w:rPr>
          <w:sz w:val="18"/>
          <w:szCs w:val="18"/>
          <w:lang w:eastAsia="tr-TR"/>
        </w:rPr>
      </w:pPr>
    </w:p>
    <w:p w:rsidR="002352B3" w:rsidRDefault="002352B3" w:rsidP="009716AB">
      <w:pPr>
        <w:spacing w:before="120"/>
        <w:jc w:val="both"/>
        <w:rPr>
          <w:sz w:val="18"/>
          <w:szCs w:val="18"/>
          <w:lang w:eastAsia="tr-TR"/>
        </w:rPr>
      </w:pPr>
    </w:p>
    <w:p w:rsidR="002352B3" w:rsidRDefault="002352B3" w:rsidP="009716AB">
      <w:pPr>
        <w:spacing w:before="120"/>
        <w:jc w:val="both"/>
        <w:rPr>
          <w:sz w:val="18"/>
          <w:szCs w:val="18"/>
          <w:lang w:eastAsia="tr-TR"/>
        </w:rPr>
      </w:pPr>
    </w:p>
    <w:p w:rsidR="002352B3" w:rsidRPr="0087552C" w:rsidRDefault="002352B3" w:rsidP="009716AB">
      <w:pPr>
        <w:spacing w:before="120"/>
        <w:jc w:val="both"/>
        <w:rPr>
          <w:sz w:val="18"/>
          <w:szCs w:val="18"/>
          <w:lang w:eastAsia="tr-TR"/>
        </w:rPr>
      </w:pPr>
    </w:p>
    <w:p w:rsidR="009716AB" w:rsidRPr="0087552C" w:rsidRDefault="009716AB" w:rsidP="009716AB">
      <w:pPr>
        <w:spacing w:before="120"/>
        <w:jc w:val="center"/>
        <w:rPr>
          <w:b/>
          <w:sz w:val="18"/>
          <w:szCs w:val="18"/>
          <w:lang w:eastAsia="tr-TR"/>
        </w:rPr>
      </w:pPr>
      <w:r w:rsidRPr="0087552C">
        <w:rPr>
          <w:b/>
          <w:sz w:val="18"/>
          <w:szCs w:val="18"/>
          <w:lang w:eastAsia="tr-TR"/>
        </w:rPr>
        <w:lastRenderedPageBreak/>
        <w:t>E</w:t>
      </w:r>
      <w:r>
        <w:rPr>
          <w:b/>
          <w:sz w:val="18"/>
          <w:szCs w:val="18"/>
          <w:lang w:eastAsia="tr-TR"/>
        </w:rPr>
        <w:t>k-4</w:t>
      </w:r>
    </w:p>
    <w:p w:rsidR="009716AB" w:rsidRDefault="009716AB" w:rsidP="009716AB">
      <w:pPr>
        <w:spacing w:before="120"/>
        <w:ind w:firstLine="708"/>
        <w:jc w:val="center"/>
        <w:rPr>
          <w:b/>
          <w:sz w:val="18"/>
          <w:szCs w:val="18"/>
          <w:lang w:eastAsia="tr-TR"/>
        </w:rPr>
      </w:pPr>
      <w:r w:rsidRPr="0087552C">
        <w:rPr>
          <w:b/>
          <w:sz w:val="18"/>
          <w:szCs w:val="18"/>
          <w:lang w:eastAsia="tr-TR"/>
        </w:rPr>
        <w:t xml:space="preserve">YEM MADDELERİ VE KARMA YEMLERİN ETİKETLERİNDE BELİRTİLEN </w:t>
      </w:r>
    </w:p>
    <w:p w:rsidR="009716AB" w:rsidRPr="0087552C" w:rsidRDefault="009716AB" w:rsidP="009716AB">
      <w:pPr>
        <w:spacing w:before="120"/>
        <w:ind w:firstLine="708"/>
        <w:jc w:val="center"/>
        <w:rPr>
          <w:b/>
          <w:sz w:val="18"/>
          <w:szCs w:val="18"/>
          <w:lang w:eastAsia="tr-TR"/>
        </w:rPr>
      </w:pPr>
      <w:r w:rsidRPr="0087552C">
        <w:rPr>
          <w:b/>
          <w:sz w:val="18"/>
          <w:szCs w:val="18"/>
          <w:lang w:eastAsia="tr-TR"/>
        </w:rPr>
        <w:t>BESİN MADDESİ BİLEŞENLERİ İLE İLGİLİ VERİLEN TOLERANS DEĞERLERİ</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color w:val="FF0000"/>
          <w:sz w:val="24"/>
          <w:szCs w:val="24"/>
          <w:lang w:eastAsia="tr-TR"/>
        </w:rPr>
      </w:pPr>
      <w:r w:rsidRPr="00642FF1">
        <w:rPr>
          <w:rFonts w:ascii="Times New Roman" w:eastAsia="Times New Roman" w:hAnsi="Times New Roman" w:cs="Times New Roman"/>
          <w:b/>
          <w:sz w:val="18"/>
          <w:szCs w:val="18"/>
          <w:lang w:eastAsia="tr-TR"/>
        </w:rPr>
        <w:t>B</w:t>
      </w:r>
      <w:r w:rsidRPr="00642FF1">
        <w:rPr>
          <w:rFonts w:ascii="Times New Roman" w:eastAsia="Times New Roman" w:hAnsi="Times" w:cs="Times New Roman"/>
          <w:b/>
          <w:sz w:val="18"/>
          <w:szCs w:val="18"/>
          <w:lang w:eastAsia="tr-TR"/>
        </w:rPr>
        <w:t>ö</w:t>
      </w:r>
      <w:r w:rsidRPr="00642FF1">
        <w:rPr>
          <w:rFonts w:ascii="Times New Roman" w:eastAsia="Times New Roman" w:hAnsi="Times New Roman" w:cs="Times New Roman"/>
          <w:b/>
          <w:sz w:val="18"/>
          <w:szCs w:val="18"/>
          <w:lang w:eastAsia="tr-TR"/>
        </w:rPr>
        <w:t>l</w:t>
      </w:r>
      <w:r w:rsidRPr="00642FF1">
        <w:rPr>
          <w:rFonts w:ascii="Times New Roman" w:eastAsia="Times New Roman" w:hAnsi="Times" w:cs="Times New Roman"/>
          <w:b/>
          <w:sz w:val="18"/>
          <w:szCs w:val="18"/>
          <w:lang w:eastAsia="tr-TR"/>
        </w:rPr>
        <w:t>ü</w:t>
      </w:r>
      <w:r w:rsidRPr="00642FF1">
        <w:rPr>
          <w:rFonts w:ascii="Times New Roman" w:eastAsia="Times New Roman" w:hAnsi="Times New Roman" w:cs="Times New Roman"/>
          <w:b/>
          <w:sz w:val="18"/>
          <w:szCs w:val="18"/>
          <w:lang w:eastAsia="tr-TR"/>
        </w:rPr>
        <w:t>m A: Yem maddeleri ve karma yemlerin besin maddesi bile</w:t>
      </w:r>
      <w:r w:rsidRPr="00642FF1">
        <w:rPr>
          <w:rFonts w:ascii="Times New Roman" w:eastAsia="Times New Roman" w:hAnsi="Times" w:cs="Times New Roman"/>
          <w:b/>
          <w:sz w:val="18"/>
          <w:szCs w:val="18"/>
          <w:lang w:eastAsia="tr-TR"/>
        </w:rPr>
        <w:t>ş</w:t>
      </w:r>
      <w:r w:rsidRPr="00642FF1">
        <w:rPr>
          <w:rFonts w:ascii="Times New Roman" w:eastAsia="Times New Roman" w:hAnsi="Times New Roman" w:cs="Times New Roman"/>
          <w:b/>
          <w:sz w:val="18"/>
          <w:szCs w:val="18"/>
          <w:lang w:eastAsia="tr-TR"/>
        </w:rPr>
        <w:t>enleri i</w:t>
      </w:r>
      <w:r w:rsidRPr="00642FF1">
        <w:rPr>
          <w:rFonts w:ascii="Times New Roman" w:eastAsia="Times New Roman" w:hAnsi="Times" w:cs="Times New Roman"/>
          <w:b/>
          <w:sz w:val="18"/>
          <w:szCs w:val="18"/>
          <w:lang w:eastAsia="tr-TR"/>
        </w:rPr>
        <w:t>ç</w:t>
      </w:r>
      <w:r w:rsidRPr="00642FF1">
        <w:rPr>
          <w:rFonts w:ascii="Times New Roman" w:eastAsia="Times New Roman" w:hAnsi="Times New Roman" w:cs="Times New Roman"/>
          <w:b/>
          <w:sz w:val="18"/>
          <w:szCs w:val="18"/>
          <w:lang w:eastAsia="tr-TR"/>
        </w:rPr>
        <w:t>in tolerans de</w:t>
      </w:r>
      <w:r w:rsidRPr="00642FF1">
        <w:rPr>
          <w:rFonts w:ascii="Times New Roman" w:eastAsia="Times New Roman" w:hAnsi="Times" w:cs="Times New Roman"/>
          <w:b/>
          <w:sz w:val="18"/>
          <w:szCs w:val="18"/>
          <w:lang w:eastAsia="tr-TR"/>
        </w:rPr>
        <w:t>ğ</w:t>
      </w:r>
      <w:r w:rsidRPr="00642FF1">
        <w:rPr>
          <w:rFonts w:ascii="Times New Roman" w:eastAsia="Times New Roman" w:hAnsi="Times New Roman" w:cs="Times New Roman"/>
          <w:b/>
          <w:sz w:val="18"/>
          <w:szCs w:val="18"/>
          <w:lang w:eastAsia="tr-TR"/>
        </w:rPr>
        <w:t>erleri</w:t>
      </w:r>
      <w:r>
        <w:rPr>
          <w:rFonts w:ascii="Times New Roman" w:eastAsia="Times New Roman" w:hAnsi="Times New Roman" w:cs="Times New Roman"/>
          <w:b/>
          <w:sz w:val="18"/>
          <w:szCs w:val="18"/>
          <w:lang w:eastAsia="tr-TR"/>
        </w:rPr>
        <w:t xml:space="preserve"> </w:t>
      </w:r>
      <w:r w:rsidRPr="00234AE6">
        <w:rPr>
          <w:rFonts w:ascii="Times New Roman" w:eastAsia="Times New Roman" w:hAnsi="Times New Roman" w:cs="Times New Roman"/>
          <w:b/>
          <w:color w:val="FF0000"/>
          <w:sz w:val="18"/>
          <w:szCs w:val="18"/>
          <w:lang w:eastAsia="tr-TR"/>
        </w:rPr>
        <w:t>(20.08.2013 tarih ve 28741 sayılı Resmi Gazete Değişikliği ile oluşan)</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New Roman" w:cs="Times New Roman"/>
          <w:sz w:val="18"/>
          <w:szCs w:val="18"/>
          <w:lang w:eastAsia="tr-TR"/>
        </w:rPr>
        <w:t>1. Tolerans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erleri, teknik ve analitik kaynakl</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 xml:space="preserve"> sapmalar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belirlenmi</w:t>
      </w:r>
      <w:r w:rsidRPr="00642FF1">
        <w:rPr>
          <w:rFonts w:ascii="Times New Roman" w:eastAsia="Times New Roman" w:hAnsi="Times" w:cs="Times New Roman"/>
          <w:sz w:val="18"/>
          <w:szCs w:val="18"/>
          <w:lang w:eastAsia="tr-TR"/>
        </w:rPr>
        <w:t>ş</w:t>
      </w:r>
      <w:r w:rsidRPr="00642FF1">
        <w:rPr>
          <w:rFonts w:ascii="Times New Roman" w:eastAsia="Times New Roman" w:hAnsi="Times New Roman" w:cs="Times New Roman"/>
          <w:sz w:val="18"/>
          <w:szCs w:val="18"/>
          <w:lang w:eastAsia="tr-TR"/>
        </w:rPr>
        <w:t>tir.</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New Roman" w:cs="Times New Roman"/>
          <w:sz w:val="18"/>
          <w:szCs w:val="18"/>
          <w:lang w:eastAsia="tr-TR"/>
        </w:rPr>
        <w:t>2. Bir yem maddesinin veya karma yemin bile</w:t>
      </w:r>
      <w:r w:rsidRPr="00642FF1">
        <w:rPr>
          <w:rFonts w:ascii="Times New Roman" w:eastAsia="Times New Roman" w:hAnsi="Times" w:cs="Times New Roman"/>
          <w:sz w:val="18"/>
          <w:szCs w:val="18"/>
          <w:lang w:eastAsia="tr-TR"/>
        </w:rPr>
        <w:t>ş</w:t>
      </w:r>
      <w:r w:rsidRPr="00642FF1">
        <w:rPr>
          <w:rFonts w:ascii="Times New Roman" w:eastAsia="Times New Roman" w:hAnsi="Times New Roman" w:cs="Times New Roman"/>
          <w:sz w:val="18"/>
          <w:szCs w:val="18"/>
          <w:lang w:eastAsia="tr-TR"/>
        </w:rPr>
        <w:t>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eri, etiketinde belirtilen analitik bile</w:t>
      </w:r>
      <w:r w:rsidRPr="00642FF1">
        <w:rPr>
          <w:rFonts w:ascii="Times New Roman" w:eastAsia="Times New Roman" w:hAnsi="Times" w:cs="Times New Roman"/>
          <w:sz w:val="18"/>
          <w:szCs w:val="18"/>
          <w:lang w:eastAsia="tr-TR"/>
        </w:rPr>
        <w:t>ş</w:t>
      </w:r>
      <w:r w:rsidRPr="00642FF1">
        <w:rPr>
          <w:rFonts w:ascii="Times New Roman" w:eastAsia="Times New Roman" w:hAnsi="Times New Roman" w:cs="Times New Roman"/>
          <w:sz w:val="18"/>
          <w:szCs w:val="18"/>
          <w:lang w:eastAsia="tr-TR"/>
        </w:rPr>
        <w:t>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erlerinden farkl</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 xml:space="preserve"> bulundu</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unda a</w:t>
      </w:r>
      <w:r w:rsidRPr="00642FF1">
        <w:rPr>
          <w:rFonts w:ascii="Times New Roman" w:eastAsia="Times New Roman" w:hAnsi="Times" w:cs="Times New Roman"/>
          <w:sz w:val="18"/>
          <w:szCs w:val="18"/>
          <w:lang w:eastAsia="tr-TR"/>
        </w:rPr>
        <w:t>ş</w:t>
      </w:r>
      <w:r w:rsidRPr="00642FF1">
        <w:rPr>
          <w:rFonts w:ascii="Times New Roman" w:eastAsia="Times New Roman" w:hAnsi="Times New Roman" w:cs="Times New Roman"/>
          <w:sz w:val="18"/>
          <w:szCs w:val="18"/>
          <w:lang w:eastAsia="tr-TR"/>
        </w:rPr>
        <w:t>a</w:t>
      </w:r>
      <w:r w:rsidRPr="00642FF1">
        <w:rPr>
          <w:rFonts w:ascii="Times New Roman" w:eastAsia="Times New Roman" w:hAnsi="Times" w:cs="Times New Roman"/>
          <w:sz w:val="18"/>
          <w:szCs w:val="18"/>
          <w:lang w:eastAsia="tr-TR"/>
        </w:rPr>
        <w:t>ğı</w:t>
      </w:r>
      <w:r w:rsidRPr="00642FF1">
        <w:rPr>
          <w:rFonts w:ascii="Times New Roman" w:eastAsia="Times New Roman" w:hAnsi="Times New Roman" w:cs="Times New Roman"/>
          <w:sz w:val="18"/>
          <w:szCs w:val="18"/>
          <w:lang w:eastAsia="tr-TR"/>
        </w:rPr>
        <w:t>da verilen tolerans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erleri uygulan</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r:</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New Roman" w:cs="Times New Roman"/>
          <w:sz w:val="18"/>
          <w:szCs w:val="18"/>
          <w:lang w:eastAsia="tr-TR"/>
        </w:rPr>
        <w:t>a) Ham ya</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 xml:space="preserve"> ve ham protein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24 ve </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zeri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 xml:space="preserve">in </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3 birim,</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8 ve </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zeri ile % 24</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n alt</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nda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 xml:space="preserve">erin </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12,5</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i,</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8</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den az olan beyan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erleri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 xml:space="preserve">in </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1 birim.</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New Roman" w:cs="Times New Roman"/>
          <w:sz w:val="18"/>
          <w:szCs w:val="18"/>
          <w:lang w:eastAsia="tr-TR"/>
        </w:rPr>
        <w:t>b) Ham k</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l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24 ve </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zeri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+ 3 birim,</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8 ve </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zeri ile % 24</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n alt</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nda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erin + % 12,5</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i,</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8</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den az olan beyan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erleri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+ 1 birim.</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New Roman" w:cs="Times New Roman"/>
          <w:sz w:val="18"/>
          <w:szCs w:val="18"/>
          <w:lang w:eastAsia="tr-TR"/>
        </w:rPr>
        <w:t xml:space="preserve">c) </w:t>
      </w:r>
      <w:r w:rsidRPr="00642FF1">
        <w:rPr>
          <w:rFonts w:ascii="Times New Roman" w:eastAsia="Times New Roman" w:hAnsi="Times" w:cs="Times New Roman"/>
          <w:sz w:val="18"/>
          <w:szCs w:val="18"/>
          <w:lang w:eastAsia="tr-TR"/>
        </w:rPr>
        <w:t>Ş</w:t>
      </w:r>
      <w:r w:rsidRPr="00642FF1">
        <w:rPr>
          <w:rFonts w:ascii="Times New Roman" w:eastAsia="Times New Roman" w:hAnsi="Times New Roman" w:cs="Times New Roman"/>
          <w:sz w:val="18"/>
          <w:szCs w:val="18"/>
          <w:lang w:eastAsia="tr-TR"/>
        </w:rPr>
        <w:t>eker ve ni</w:t>
      </w:r>
      <w:r w:rsidRPr="00642FF1">
        <w:rPr>
          <w:rFonts w:ascii="Times New Roman" w:eastAsia="Times New Roman" w:hAnsi="Times" w:cs="Times New Roman"/>
          <w:sz w:val="18"/>
          <w:szCs w:val="18"/>
          <w:lang w:eastAsia="tr-TR"/>
        </w:rPr>
        <w:t>ş</w:t>
      </w:r>
      <w:r w:rsidRPr="00642FF1">
        <w:rPr>
          <w:rFonts w:ascii="Times New Roman" w:eastAsia="Times New Roman" w:hAnsi="Times New Roman" w:cs="Times New Roman"/>
          <w:sz w:val="18"/>
          <w:szCs w:val="18"/>
          <w:lang w:eastAsia="tr-TR"/>
        </w:rPr>
        <w:t>asta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20 ve </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zeri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 xml:space="preserve">in </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3,5 birim,</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10 ve </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zeri ile % 20</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nin alt</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nda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 xml:space="preserve">erin </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17,5</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i,</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10</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dan az olan beyan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erleri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 xml:space="preserve">in </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1,7 birim.</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 Ham sel</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loz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20 ve </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zeri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+ 3,5 birim,</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10 ve </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zeri ile % 20</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nin alt</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nda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erin + % 17,5</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i,</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10</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dan az olan beyan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erleri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+ 1,7 birim.</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New Roman" w:cs="Times New Roman"/>
          <w:sz w:val="18"/>
          <w:szCs w:val="18"/>
          <w:lang w:eastAsia="tr-TR"/>
        </w:rPr>
        <w:t>d) Kalsiyum, toplam fosfor, sodyum, potasyum ve magnezyum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5 ve </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zeri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 xml:space="preserve">in </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1 birim,</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1 ve </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zeri ile %5</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in alt</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nda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 xml:space="preserve">erin </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20</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si,</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1</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den az olan beyan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erleri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 xml:space="preserve">in </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0,2 birim.</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New Roman" w:cs="Times New Roman"/>
          <w:sz w:val="18"/>
          <w:szCs w:val="18"/>
          <w:lang w:eastAsia="tr-TR"/>
        </w:rPr>
        <w:lastRenderedPageBreak/>
        <w:t xml:space="preserve">e) Hidroklorik asitte </w:t>
      </w:r>
      <w:r w:rsidRPr="00642FF1">
        <w:rPr>
          <w:rFonts w:ascii="Times New Roman" w:eastAsia="Times New Roman" w:hAnsi="Times" w:cs="Times New Roman"/>
          <w:sz w:val="18"/>
          <w:szCs w:val="18"/>
          <w:lang w:eastAsia="tr-TR"/>
        </w:rPr>
        <w:t>çö</w:t>
      </w:r>
      <w:r w:rsidRPr="00642FF1">
        <w:rPr>
          <w:rFonts w:ascii="Times New Roman" w:eastAsia="Times New Roman" w:hAnsi="Times New Roman" w:cs="Times New Roman"/>
          <w:sz w:val="18"/>
          <w:szCs w:val="18"/>
          <w:lang w:eastAsia="tr-TR"/>
        </w:rPr>
        <w:t>z</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nmeyen k</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l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5 ve </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zeri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+ 1 birim,</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1 ve </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zeri ile %5</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in alt</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nda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erin + % 20</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si,</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1</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den az olan beyan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erleri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+ 0,2 birim.</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New Roman" w:cs="Times New Roman"/>
          <w:sz w:val="18"/>
          <w:szCs w:val="18"/>
          <w:lang w:eastAsia="tr-TR"/>
        </w:rPr>
        <w:t>f) Rutubet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12,5 ve </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zeri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erin + % 8</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i,</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5 ve </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zeri ile % 12,5</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in alt</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nda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+ 1 birim,</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2 ve </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zeri ile % 5</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in alt</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nda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erin +% 20</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si,</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2</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den az olan beyan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erleri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+ 0,4 birim.</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New Roman" w:cs="Times New Roman"/>
          <w:sz w:val="18"/>
          <w:szCs w:val="18"/>
          <w:lang w:eastAsia="tr-TR"/>
        </w:rPr>
        <w:t>g) Enerji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eri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 xml:space="preserve">in </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5 ve ham protein d</w:t>
      </w:r>
      <w:r w:rsidRPr="00642FF1">
        <w:rPr>
          <w:rFonts w:ascii="Times New Roman" w:eastAsia="Times New Roman" w:hAnsi="Times" w:cs="Times New Roman"/>
          <w:sz w:val="18"/>
          <w:szCs w:val="18"/>
          <w:lang w:eastAsia="tr-TR"/>
        </w:rPr>
        <w:t>ışı</w:t>
      </w:r>
      <w:r w:rsidRPr="00642FF1">
        <w:rPr>
          <w:rFonts w:ascii="Times New Roman" w:eastAsia="Times New Roman" w:hAnsi="Times New Roman" w:cs="Times New Roman"/>
          <w:sz w:val="18"/>
          <w:szCs w:val="18"/>
          <w:lang w:eastAsia="tr-TR"/>
        </w:rPr>
        <w:t>ndaki protein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eri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 xml:space="preserve">in </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 10.</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New Roman" w:cs="Times New Roman"/>
          <w:sz w:val="18"/>
          <w:szCs w:val="18"/>
          <w:lang w:eastAsia="tr-TR"/>
        </w:rPr>
        <w:t xml:space="preserve">3. </w:t>
      </w:r>
      <w:r w:rsidRPr="00642FF1">
        <w:rPr>
          <w:rFonts w:ascii="Times New Roman" w:eastAsia="Times New Roman" w:hAnsi="Times" w:cs="Times New Roman"/>
          <w:sz w:val="18"/>
          <w:szCs w:val="18"/>
          <w:lang w:eastAsia="tr-TR"/>
        </w:rPr>
        <w:t>İ</w:t>
      </w:r>
      <w:r w:rsidRPr="00642FF1">
        <w:rPr>
          <w:rFonts w:ascii="Times New Roman" w:eastAsia="Times New Roman" w:hAnsi="Times New Roman" w:cs="Times New Roman"/>
          <w:sz w:val="18"/>
          <w:szCs w:val="18"/>
          <w:lang w:eastAsia="tr-TR"/>
        </w:rPr>
        <w:t>stisnai olarak, bu b</w:t>
      </w:r>
      <w:r w:rsidRPr="00642FF1">
        <w:rPr>
          <w:rFonts w:ascii="Times New Roman" w:eastAsia="Times New Roman" w:hAnsi="Times" w:cs="Times New Roman"/>
          <w:sz w:val="18"/>
          <w:szCs w:val="18"/>
          <w:lang w:eastAsia="tr-TR"/>
        </w:rPr>
        <w:t>ö</w:t>
      </w:r>
      <w:r w:rsidRPr="00642FF1">
        <w:rPr>
          <w:rFonts w:ascii="Times New Roman" w:eastAsia="Times New Roman" w:hAnsi="Times New Roman" w:cs="Times New Roman"/>
          <w:sz w:val="18"/>
          <w:szCs w:val="18"/>
          <w:lang w:eastAsia="tr-TR"/>
        </w:rPr>
        <w:t>l</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m</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 xml:space="preserve">n 2 </w:t>
      </w:r>
      <w:proofErr w:type="spellStart"/>
      <w:r w:rsidRPr="00642FF1">
        <w:rPr>
          <w:rFonts w:ascii="Times New Roman" w:eastAsia="Times New Roman" w:hAnsi="Times New Roman" w:cs="Times New Roman"/>
          <w:sz w:val="18"/>
          <w:szCs w:val="18"/>
          <w:lang w:eastAsia="tr-TR"/>
        </w:rPr>
        <w:t>nci</w:t>
      </w:r>
      <w:proofErr w:type="spellEnd"/>
      <w:r w:rsidRPr="00642FF1">
        <w:rPr>
          <w:rFonts w:ascii="Times New Roman" w:eastAsia="Times New Roman" w:hAnsi="Times New Roman" w:cs="Times New Roman"/>
          <w:sz w:val="18"/>
          <w:szCs w:val="18"/>
          <w:lang w:eastAsia="tr-TR"/>
        </w:rPr>
        <w:t xml:space="preserve"> maddesinin (a) f</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kras</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nda belirtilen ham ya</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 xml:space="preserve"> ve ham protein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erlerinin ev hayvanlar</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 xml:space="preserve"> yemleri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%16</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n</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n alt</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nda beyan edilmesi halinde, tolerans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eri,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 xml:space="preserve">in </w:t>
      </w:r>
      <w:r w:rsidRPr="00642FF1">
        <w:rPr>
          <w:rFonts w:ascii="Times New Roman" w:eastAsia="Times New Roman" w:hAnsi="Times" w:cs="Times New Roman"/>
          <w:sz w:val="18"/>
          <w:szCs w:val="18"/>
          <w:lang w:eastAsia="tr-TR"/>
        </w:rPr>
        <w:t>±</w:t>
      </w:r>
      <w:r w:rsidRPr="00642FF1">
        <w:rPr>
          <w:rFonts w:ascii="Times New Roman" w:eastAsia="Times New Roman" w:hAnsi="Times New Roman" w:cs="Times New Roman"/>
          <w:sz w:val="18"/>
          <w:szCs w:val="18"/>
          <w:lang w:eastAsia="tr-TR"/>
        </w:rPr>
        <w:t xml:space="preserve"> 2 birim olmal</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d</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r.</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New Roman" w:cs="Times New Roman"/>
          <w:sz w:val="18"/>
          <w:szCs w:val="18"/>
          <w:lang w:eastAsia="tr-TR"/>
        </w:rPr>
        <w:t xml:space="preserve">4. </w:t>
      </w:r>
      <w:r w:rsidRPr="00642FF1">
        <w:rPr>
          <w:rFonts w:ascii="Times New Roman" w:eastAsia="Times New Roman" w:hAnsi="Times" w:cs="Times New Roman"/>
          <w:sz w:val="18"/>
          <w:szCs w:val="18"/>
          <w:lang w:eastAsia="tr-TR"/>
        </w:rPr>
        <w:t>İ</w:t>
      </w:r>
      <w:r w:rsidRPr="00642FF1">
        <w:rPr>
          <w:rFonts w:ascii="Times New Roman" w:eastAsia="Times New Roman" w:hAnsi="Times New Roman" w:cs="Times New Roman"/>
          <w:sz w:val="18"/>
          <w:szCs w:val="18"/>
          <w:lang w:eastAsia="tr-TR"/>
        </w:rPr>
        <w:t>stisnai olarak, bu b</w:t>
      </w:r>
      <w:r w:rsidRPr="00642FF1">
        <w:rPr>
          <w:rFonts w:ascii="Times New Roman" w:eastAsia="Times New Roman" w:hAnsi="Times" w:cs="Times New Roman"/>
          <w:sz w:val="18"/>
          <w:szCs w:val="18"/>
          <w:lang w:eastAsia="tr-TR"/>
        </w:rPr>
        <w:t>ö</w:t>
      </w:r>
      <w:r w:rsidRPr="00642FF1">
        <w:rPr>
          <w:rFonts w:ascii="Times New Roman" w:eastAsia="Times New Roman" w:hAnsi="Times New Roman" w:cs="Times New Roman"/>
          <w:sz w:val="18"/>
          <w:szCs w:val="18"/>
          <w:lang w:eastAsia="tr-TR"/>
        </w:rPr>
        <w:t>l</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m</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 xml:space="preserve">n 2 </w:t>
      </w:r>
      <w:proofErr w:type="spellStart"/>
      <w:r w:rsidRPr="00642FF1">
        <w:rPr>
          <w:rFonts w:ascii="Times New Roman" w:eastAsia="Times New Roman" w:hAnsi="Times New Roman" w:cs="Times New Roman"/>
          <w:sz w:val="18"/>
          <w:szCs w:val="18"/>
          <w:lang w:eastAsia="tr-TR"/>
        </w:rPr>
        <w:t>nci</w:t>
      </w:r>
      <w:proofErr w:type="spellEnd"/>
      <w:r w:rsidRPr="00642FF1">
        <w:rPr>
          <w:rFonts w:ascii="Times New Roman" w:eastAsia="Times New Roman" w:hAnsi="Times New Roman" w:cs="Times New Roman"/>
          <w:sz w:val="18"/>
          <w:szCs w:val="18"/>
          <w:lang w:eastAsia="tr-TR"/>
        </w:rPr>
        <w:t xml:space="preserve"> maddesinde ham ya</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 xml:space="preserve">, ham </w:t>
      </w:r>
      <w:r w:rsidRPr="00642FF1">
        <w:rPr>
          <w:rFonts w:ascii="Times New Roman" w:eastAsia="Times New Roman" w:hAnsi="Times" w:cs="Times New Roman"/>
          <w:sz w:val="18"/>
          <w:szCs w:val="18"/>
          <w:lang w:eastAsia="tr-TR"/>
        </w:rPr>
        <w:t>ş</w:t>
      </w:r>
      <w:r w:rsidRPr="00642FF1">
        <w:rPr>
          <w:rFonts w:ascii="Times New Roman" w:eastAsia="Times New Roman" w:hAnsi="Times New Roman" w:cs="Times New Roman"/>
          <w:sz w:val="18"/>
          <w:szCs w:val="18"/>
          <w:lang w:eastAsia="tr-TR"/>
        </w:rPr>
        <w:t>eker, ni</w:t>
      </w:r>
      <w:r w:rsidRPr="00642FF1">
        <w:rPr>
          <w:rFonts w:ascii="Times New Roman" w:eastAsia="Times New Roman" w:hAnsi="Times" w:cs="Times New Roman"/>
          <w:sz w:val="18"/>
          <w:szCs w:val="18"/>
          <w:lang w:eastAsia="tr-TR"/>
        </w:rPr>
        <w:t>ş</w:t>
      </w:r>
      <w:r w:rsidRPr="00642FF1">
        <w:rPr>
          <w:rFonts w:ascii="Times New Roman" w:eastAsia="Times New Roman" w:hAnsi="Times New Roman" w:cs="Times New Roman"/>
          <w:sz w:val="18"/>
          <w:szCs w:val="18"/>
          <w:lang w:eastAsia="tr-TR"/>
        </w:rPr>
        <w:t>asta, kalsiyum, sodyum, potasyum, magnezyum, enerji ve protein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belirlenen tolerans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erleri pozitif y</w:t>
      </w:r>
      <w:r w:rsidRPr="00642FF1">
        <w:rPr>
          <w:rFonts w:ascii="Times New Roman" w:eastAsia="Times New Roman" w:hAnsi="Times" w:cs="Times New Roman"/>
          <w:sz w:val="18"/>
          <w:szCs w:val="18"/>
          <w:lang w:eastAsia="tr-TR"/>
        </w:rPr>
        <w:t>ö</w:t>
      </w:r>
      <w:r w:rsidRPr="00642FF1">
        <w:rPr>
          <w:rFonts w:ascii="Times New Roman" w:eastAsia="Times New Roman" w:hAnsi="Times New Roman" w:cs="Times New Roman"/>
          <w:sz w:val="18"/>
          <w:szCs w:val="18"/>
          <w:lang w:eastAsia="tr-TR"/>
        </w:rPr>
        <w:t>nde iki kat</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 xml:space="preserve">na kadar </w:t>
      </w:r>
      <w:r w:rsidRPr="00642FF1">
        <w:rPr>
          <w:rFonts w:ascii="Times New Roman" w:eastAsia="Times New Roman" w:hAnsi="Times" w:cs="Times New Roman"/>
          <w:sz w:val="18"/>
          <w:szCs w:val="18"/>
          <w:lang w:eastAsia="tr-TR"/>
        </w:rPr>
        <w:t>çı</w:t>
      </w:r>
      <w:r w:rsidRPr="00642FF1">
        <w:rPr>
          <w:rFonts w:ascii="Times New Roman" w:eastAsia="Times New Roman" w:hAnsi="Times New Roman" w:cs="Times New Roman"/>
          <w:sz w:val="18"/>
          <w:szCs w:val="18"/>
          <w:lang w:eastAsia="tr-TR"/>
        </w:rPr>
        <w:t>kar</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labilir.</w:t>
      </w:r>
    </w:p>
    <w:p w:rsidR="00234AE6" w:rsidRPr="00642FF1" w:rsidRDefault="00234AE6" w:rsidP="00234AE6">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42FF1">
        <w:rPr>
          <w:rFonts w:ascii="Times New Roman" w:eastAsia="Times New Roman" w:hAnsi="Times New Roman" w:cs="Times New Roman"/>
          <w:sz w:val="18"/>
          <w:szCs w:val="18"/>
          <w:lang w:eastAsia="tr-TR"/>
        </w:rPr>
        <w:t>5. Bu b</w:t>
      </w:r>
      <w:r w:rsidRPr="00642FF1">
        <w:rPr>
          <w:rFonts w:ascii="Times New Roman" w:eastAsia="Times New Roman" w:hAnsi="Times" w:cs="Times New Roman"/>
          <w:sz w:val="18"/>
          <w:szCs w:val="18"/>
          <w:lang w:eastAsia="tr-TR"/>
        </w:rPr>
        <w:t>ö</w:t>
      </w:r>
      <w:r w:rsidRPr="00642FF1">
        <w:rPr>
          <w:rFonts w:ascii="Times New Roman" w:eastAsia="Times New Roman" w:hAnsi="Times New Roman" w:cs="Times New Roman"/>
          <w:sz w:val="18"/>
          <w:szCs w:val="18"/>
          <w:lang w:eastAsia="tr-TR"/>
        </w:rPr>
        <w:t>l</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m</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 xml:space="preserve">n 2 </w:t>
      </w:r>
      <w:proofErr w:type="spellStart"/>
      <w:r w:rsidRPr="00642FF1">
        <w:rPr>
          <w:rFonts w:ascii="Times New Roman" w:eastAsia="Times New Roman" w:hAnsi="Times New Roman" w:cs="Times New Roman"/>
          <w:sz w:val="18"/>
          <w:szCs w:val="18"/>
          <w:lang w:eastAsia="tr-TR"/>
        </w:rPr>
        <w:t>nci</w:t>
      </w:r>
      <w:proofErr w:type="spellEnd"/>
      <w:r w:rsidRPr="00642FF1">
        <w:rPr>
          <w:rFonts w:ascii="Times New Roman" w:eastAsia="Times New Roman" w:hAnsi="Times New Roman" w:cs="Times New Roman"/>
          <w:sz w:val="18"/>
          <w:szCs w:val="18"/>
          <w:lang w:eastAsia="tr-TR"/>
        </w:rPr>
        <w:t xml:space="preserve"> maddesinde yer alan ham k</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l, ham sel</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 xml:space="preserve">loz, hidroklorik asitte </w:t>
      </w:r>
      <w:r w:rsidRPr="00642FF1">
        <w:rPr>
          <w:rFonts w:ascii="Times New Roman" w:eastAsia="Times New Roman" w:hAnsi="Times" w:cs="Times New Roman"/>
          <w:sz w:val="18"/>
          <w:szCs w:val="18"/>
          <w:lang w:eastAsia="tr-TR"/>
        </w:rPr>
        <w:t>çö</w:t>
      </w:r>
      <w:r w:rsidRPr="00642FF1">
        <w:rPr>
          <w:rFonts w:ascii="Times New Roman" w:eastAsia="Times New Roman" w:hAnsi="Times New Roman" w:cs="Times New Roman"/>
          <w:sz w:val="18"/>
          <w:szCs w:val="18"/>
          <w:lang w:eastAsia="tr-TR"/>
        </w:rPr>
        <w:t>z</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nmeyen k</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l ve rutubet i</w:t>
      </w:r>
      <w:r w:rsidRPr="00642FF1">
        <w:rPr>
          <w:rFonts w:ascii="Times New Roman" w:eastAsia="Times New Roman" w:hAnsi="Times" w:cs="Times New Roman"/>
          <w:sz w:val="18"/>
          <w:szCs w:val="18"/>
          <w:lang w:eastAsia="tr-TR"/>
        </w:rPr>
        <w:t>ç</w:t>
      </w:r>
      <w:r w:rsidRPr="00642FF1">
        <w:rPr>
          <w:rFonts w:ascii="Times New Roman" w:eastAsia="Times New Roman" w:hAnsi="Times New Roman" w:cs="Times New Roman"/>
          <w:sz w:val="18"/>
          <w:szCs w:val="18"/>
          <w:lang w:eastAsia="tr-TR"/>
        </w:rPr>
        <w:t>in tolerans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erleri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erden y</w:t>
      </w:r>
      <w:r w:rsidRPr="00642FF1">
        <w:rPr>
          <w:rFonts w:ascii="Times New Roman" w:eastAsia="Times New Roman" w:hAnsi="Times" w:cs="Times New Roman"/>
          <w:sz w:val="18"/>
          <w:szCs w:val="18"/>
          <w:lang w:eastAsia="tr-TR"/>
        </w:rPr>
        <w:t>ü</w:t>
      </w:r>
      <w:r w:rsidRPr="00642FF1">
        <w:rPr>
          <w:rFonts w:ascii="Times New Roman" w:eastAsia="Times New Roman" w:hAnsi="Times New Roman" w:cs="Times New Roman"/>
          <w:sz w:val="18"/>
          <w:szCs w:val="18"/>
          <w:lang w:eastAsia="tr-TR"/>
        </w:rPr>
        <w:t xml:space="preserve">ksek </w:t>
      </w:r>
      <w:r w:rsidRPr="00642FF1">
        <w:rPr>
          <w:rFonts w:ascii="Times New Roman" w:eastAsia="Times New Roman" w:hAnsi="Times" w:cs="Times New Roman"/>
          <w:sz w:val="18"/>
          <w:szCs w:val="18"/>
          <w:lang w:eastAsia="tr-TR"/>
        </w:rPr>
        <w:t>çı</w:t>
      </w:r>
      <w:r w:rsidRPr="00642FF1">
        <w:rPr>
          <w:rFonts w:ascii="Times New Roman" w:eastAsia="Times New Roman" w:hAnsi="Times New Roman" w:cs="Times New Roman"/>
          <w:sz w:val="18"/>
          <w:szCs w:val="18"/>
          <w:lang w:eastAsia="tr-TR"/>
        </w:rPr>
        <w:t>kmas</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 xml:space="preserve"> halinde uygulan</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r. Bu bile</w:t>
      </w:r>
      <w:r w:rsidRPr="00642FF1">
        <w:rPr>
          <w:rFonts w:ascii="Times New Roman" w:eastAsia="Times New Roman" w:hAnsi="Times" w:cs="Times New Roman"/>
          <w:sz w:val="18"/>
          <w:szCs w:val="18"/>
          <w:lang w:eastAsia="tr-TR"/>
        </w:rPr>
        <w:t>ş</w:t>
      </w:r>
      <w:r w:rsidRPr="00642FF1">
        <w:rPr>
          <w:rFonts w:ascii="Times New Roman" w:eastAsia="Times New Roman" w:hAnsi="Times New Roman" w:cs="Times New Roman"/>
          <w:sz w:val="18"/>
          <w:szCs w:val="18"/>
          <w:lang w:eastAsia="tr-TR"/>
        </w:rPr>
        <w:t>enlerin beyan edilen de</w:t>
      </w:r>
      <w:r w:rsidRPr="00642FF1">
        <w:rPr>
          <w:rFonts w:ascii="Times New Roman" w:eastAsia="Times New Roman" w:hAnsi="Times" w:cs="Times New Roman"/>
          <w:sz w:val="18"/>
          <w:szCs w:val="18"/>
          <w:lang w:eastAsia="tr-TR"/>
        </w:rPr>
        <w:t>ğ</w:t>
      </w:r>
      <w:r w:rsidRPr="00642FF1">
        <w:rPr>
          <w:rFonts w:ascii="Times New Roman" w:eastAsia="Times New Roman" w:hAnsi="Times New Roman" w:cs="Times New Roman"/>
          <w:sz w:val="18"/>
          <w:szCs w:val="18"/>
          <w:lang w:eastAsia="tr-TR"/>
        </w:rPr>
        <w:t>erden d</w:t>
      </w:r>
      <w:r w:rsidRPr="00642FF1">
        <w:rPr>
          <w:rFonts w:ascii="Times New Roman" w:eastAsia="Times New Roman" w:hAnsi="Times" w:cs="Times New Roman"/>
          <w:sz w:val="18"/>
          <w:szCs w:val="18"/>
          <w:lang w:eastAsia="tr-TR"/>
        </w:rPr>
        <w:t>üşü</w:t>
      </w:r>
      <w:r w:rsidRPr="00642FF1">
        <w:rPr>
          <w:rFonts w:ascii="Times New Roman" w:eastAsia="Times New Roman" w:hAnsi="Times New Roman" w:cs="Times New Roman"/>
          <w:sz w:val="18"/>
          <w:szCs w:val="18"/>
          <w:lang w:eastAsia="tr-TR"/>
        </w:rPr>
        <w:t xml:space="preserve">k </w:t>
      </w:r>
      <w:r w:rsidRPr="00642FF1">
        <w:rPr>
          <w:rFonts w:ascii="Times New Roman" w:eastAsia="Times New Roman" w:hAnsi="Times" w:cs="Times New Roman"/>
          <w:sz w:val="18"/>
          <w:szCs w:val="18"/>
          <w:lang w:eastAsia="tr-TR"/>
        </w:rPr>
        <w:t>çı</w:t>
      </w:r>
      <w:r w:rsidRPr="00642FF1">
        <w:rPr>
          <w:rFonts w:ascii="Times New Roman" w:eastAsia="Times New Roman" w:hAnsi="Times New Roman" w:cs="Times New Roman"/>
          <w:sz w:val="18"/>
          <w:szCs w:val="18"/>
          <w:lang w:eastAsia="tr-TR"/>
        </w:rPr>
        <w:t>kmas</w:t>
      </w:r>
      <w:r w:rsidRPr="00642FF1">
        <w:rPr>
          <w:rFonts w:ascii="Times New Roman" w:eastAsia="Times New Roman" w:hAnsi="Times" w:cs="Times New Roman"/>
          <w:sz w:val="18"/>
          <w:szCs w:val="18"/>
          <w:lang w:eastAsia="tr-TR"/>
        </w:rPr>
        <w:t>ı</w:t>
      </w:r>
      <w:r w:rsidRPr="00642FF1">
        <w:rPr>
          <w:rFonts w:ascii="Times New Roman" w:eastAsia="Times New Roman" w:hAnsi="Times New Roman" w:cs="Times New Roman"/>
          <w:sz w:val="18"/>
          <w:szCs w:val="18"/>
          <w:lang w:eastAsia="tr-TR"/>
        </w:rPr>
        <w:t xml:space="preserve"> halinde yem uygun kabul edilir.</w:t>
      </w:r>
    </w:p>
    <w:p w:rsidR="002352B3" w:rsidRDefault="002352B3" w:rsidP="009716AB">
      <w:pPr>
        <w:spacing w:before="120"/>
        <w:ind w:firstLine="709"/>
        <w:jc w:val="both"/>
        <w:rPr>
          <w:b/>
          <w:sz w:val="18"/>
          <w:szCs w:val="18"/>
          <w:lang w:eastAsia="tr-TR"/>
        </w:rPr>
      </w:pPr>
    </w:p>
    <w:p w:rsidR="009716AB" w:rsidRPr="0087552C" w:rsidRDefault="009716AB" w:rsidP="009716AB">
      <w:pPr>
        <w:spacing w:before="120"/>
        <w:ind w:firstLine="709"/>
        <w:jc w:val="both"/>
        <w:rPr>
          <w:b/>
          <w:sz w:val="18"/>
          <w:szCs w:val="18"/>
          <w:lang w:eastAsia="tr-TR"/>
        </w:rPr>
      </w:pPr>
      <w:r>
        <w:rPr>
          <w:b/>
          <w:sz w:val="18"/>
          <w:szCs w:val="18"/>
          <w:lang w:eastAsia="tr-TR"/>
        </w:rPr>
        <w:t>Bölüm B:</w:t>
      </w:r>
      <w:r w:rsidRPr="0087552C">
        <w:rPr>
          <w:b/>
          <w:sz w:val="18"/>
          <w:szCs w:val="18"/>
          <w:lang w:eastAsia="tr-TR"/>
        </w:rPr>
        <w:t xml:space="preserve"> Yem maddeleri ve karma yemlerin</w:t>
      </w:r>
      <w:r>
        <w:rPr>
          <w:b/>
          <w:sz w:val="18"/>
          <w:szCs w:val="18"/>
          <w:lang w:eastAsia="tr-TR"/>
        </w:rPr>
        <w:t xml:space="preserve"> etiketlerinde belirtilen</w:t>
      </w:r>
      <w:r w:rsidRPr="0087552C">
        <w:rPr>
          <w:b/>
          <w:sz w:val="18"/>
          <w:szCs w:val="18"/>
          <w:lang w:eastAsia="tr-TR"/>
        </w:rPr>
        <w:t xml:space="preserve"> yem katkı maddesi içerikleri ile ilgili tolerans değerleri </w:t>
      </w:r>
    </w:p>
    <w:p w:rsidR="009716AB" w:rsidRDefault="009716AB" w:rsidP="009716AB">
      <w:pPr>
        <w:spacing w:before="120"/>
        <w:ind w:firstLine="709"/>
        <w:jc w:val="both"/>
        <w:rPr>
          <w:color w:val="FF0000"/>
          <w:sz w:val="18"/>
          <w:szCs w:val="18"/>
          <w:lang w:eastAsia="tr-TR"/>
        </w:rPr>
      </w:pPr>
      <w:r w:rsidRPr="0087552C">
        <w:rPr>
          <w:sz w:val="18"/>
          <w:szCs w:val="18"/>
          <w:lang w:eastAsia="tr-TR"/>
        </w:rPr>
        <w:t xml:space="preserve">1. </w:t>
      </w:r>
      <w:r w:rsidRPr="00074B65">
        <w:rPr>
          <w:sz w:val="18"/>
          <w:szCs w:val="18"/>
          <w:lang w:eastAsia="tr-TR"/>
        </w:rPr>
        <w:t xml:space="preserve">Bu bölümdeki tolerans değerleri sadece teknik sapmalar için belirlenmiştir. Bu toleranslar yemin etiketinde beyan edilen yem katkı maddeleri ve analitik değerleri için uygulanır. </w:t>
      </w:r>
      <w:r w:rsidRPr="00A0689F">
        <w:rPr>
          <w:sz w:val="18"/>
          <w:szCs w:val="18"/>
          <w:lang w:eastAsia="tr-TR"/>
        </w:rPr>
        <w:t>Yem katkı maddelerinin analitik değerleriyle ilgili olarak</w:t>
      </w:r>
      <w:r>
        <w:rPr>
          <w:sz w:val="18"/>
          <w:szCs w:val="18"/>
          <w:lang w:eastAsia="tr-TR"/>
        </w:rPr>
        <w:t xml:space="preserve"> toleranslar,</w:t>
      </w:r>
      <w:r w:rsidRPr="00A0689F">
        <w:rPr>
          <w:sz w:val="18"/>
          <w:szCs w:val="18"/>
          <w:lang w:eastAsia="tr-TR"/>
        </w:rPr>
        <w:t xml:space="preserve"> etikette garanti edilen miktarlara göre yemlerin en kısa depolama ömrü </w:t>
      </w:r>
      <w:r>
        <w:rPr>
          <w:sz w:val="18"/>
          <w:szCs w:val="18"/>
          <w:lang w:eastAsia="tr-TR"/>
        </w:rPr>
        <w:t>sonunda</w:t>
      </w:r>
      <w:r w:rsidRPr="00A0689F">
        <w:rPr>
          <w:sz w:val="18"/>
          <w:szCs w:val="18"/>
          <w:lang w:eastAsia="tr-TR"/>
        </w:rPr>
        <w:t xml:space="preserve"> uygulanır.</w:t>
      </w:r>
      <w:r>
        <w:rPr>
          <w:color w:val="FF0000"/>
          <w:sz w:val="18"/>
          <w:szCs w:val="18"/>
          <w:lang w:eastAsia="tr-TR"/>
        </w:rPr>
        <w:t xml:space="preserve"> </w:t>
      </w:r>
    </w:p>
    <w:p w:rsidR="009716AB" w:rsidRPr="0087552C" w:rsidRDefault="009716AB" w:rsidP="009716AB">
      <w:pPr>
        <w:spacing w:before="120"/>
        <w:ind w:firstLine="709"/>
        <w:jc w:val="both"/>
        <w:rPr>
          <w:b/>
          <w:sz w:val="18"/>
          <w:szCs w:val="18"/>
          <w:lang w:eastAsia="tr-TR"/>
        </w:rPr>
      </w:pPr>
      <w:r>
        <w:rPr>
          <w:sz w:val="18"/>
          <w:szCs w:val="18"/>
          <w:lang w:eastAsia="tr-TR"/>
        </w:rPr>
        <w:t>2</w:t>
      </w:r>
      <w:r w:rsidRPr="0087552C">
        <w:rPr>
          <w:sz w:val="18"/>
          <w:szCs w:val="18"/>
          <w:lang w:eastAsia="tr-TR"/>
        </w:rPr>
        <w:t>. Bir yem maddesi ya da karma yemin içeriğindeki bir katkı maddesinin beyan edilen değerin altında bulunması halinde aşağıda verilen tolerans değerleri uygulanır</w:t>
      </w:r>
      <w:r w:rsidRPr="0087552C">
        <w:rPr>
          <w:sz w:val="18"/>
          <w:szCs w:val="18"/>
          <w:vertAlign w:val="superscript"/>
          <w:lang w:eastAsia="tr-TR"/>
        </w:rPr>
        <w:t>(</w:t>
      </w:r>
      <w:r w:rsidRPr="0087552C">
        <w:rPr>
          <w:rStyle w:val="DipnotBavurusu"/>
          <w:sz w:val="18"/>
          <w:szCs w:val="18"/>
          <w:lang w:eastAsia="tr-TR"/>
        </w:rPr>
        <w:footnoteReference w:id="1"/>
      </w:r>
      <w:r w:rsidRPr="0087552C">
        <w:rPr>
          <w:sz w:val="18"/>
          <w:szCs w:val="18"/>
          <w:vertAlign w:val="superscript"/>
          <w:lang w:eastAsia="tr-TR"/>
        </w:rPr>
        <w:t>)</w:t>
      </w:r>
      <w:r>
        <w:rPr>
          <w:sz w:val="18"/>
          <w:szCs w:val="18"/>
          <w:lang w:eastAsia="tr-TR"/>
        </w:rPr>
        <w:t>:</w:t>
      </w:r>
    </w:p>
    <w:p w:rsidR="009716AB" w:rsidRPr="0087552C" w:rsidRDefault="009716AB" w:rsidP="009716AB">
      <w:pPr>
        <w:numPr>
          <w:ilvl w:val="0"/>
          <w:numId w:val="3"/>
        </w:numPr>
        <w:tabs>
          <w:tab w:val="left" w:pos="993"/>
        </w:tabs>
        <w:spacing w:before="120" w:after="0" w:line="240" w:lineRule="auto"/>
        <w:ind w:left="0" w:firstLine="709"/>
        <w:jc w:val="both"/>
        <w:rPr>
          <w:sz w:val="18"/>
          <w:szCs w:val="18"/>
          <w:lang w:eastAsia="tr-TR"/>
        </w:rPr>
      </w:pPr>
      <w:r w:rsidRPr="0087552C">
        <w:rPr>
          <w:sz w:val="18"/>
          <w:szCs w:val="18"/>
          <w:lang w:eastAsia="tr-TR"/>
        </w:rPr>
        <w:t>Beyan edilen değer, 1000 birim ve üzeri ise beyan edilen değerin % 10’u,</w:t>
      </w:r>
    </w:p>
    <w:p w:rsidR="009716AB" w:rsidRPr="0087552C" w:rsidRDefault="009716AB" w:rsidP="009716AB">
      <w:pPr>
        <w:numPr>
          <w:ilvl w:val="0"/>
          <w:numId w:val="3"/>
        </w:numPr>
        <w:tabs>
          <w:tab w:val="left" w:pos="993"/>
        </w:tabs>
        <w:spacing w:before="120" w:after="0" w:line="240" w:lineRule="auto"/>
        <w:ind w:left="0" w:firstLine="709"/>
        <w:jc w:val="both"/>
        <w:rPr>
          <w:sz w:val="18"/>
          <w:szCs w:val="18"/>
          <w:lang w:eastAsia="tr-TR"/>
        </w:rPr>
      </w:pPr>
      <w:r w:rsidRPr="0087552C">
        <w:rPr>
          <w:sz w:val="18"/>
          <w:szCs w:val="18"/>
          <w:lang w:eastAsia="tr-TR"/>
        </w:rPr>
        <w:t>Beyan edilen değer, 500 birim ve üzeri ile 1000 birimin altında ise, 100 birim,</w:t>
      </w:r>
    </w:p>
    <w:p w:rsidR="009716AB" w:rsidRPr="0087552C" w:rsidRDefault="009716AB" w:rsidP="009716AB">
      <w:pPr>
        <w:numPr>
          <w:ilvl w:val="0"/>
          <w:numId w:val="3"/>
        </w:numPr>
        <w:tabs>
          <w:tab w:val="left" w:pos="993"/>
        </w:tabs>
        <w:spacing w:before="120" w:after="0" w:line="240" w:lineRule="auto"/>
        <w:ind w:left="0" w:firstLine="709"/>
        <w:jc w:val="both"/>
        <w:rPr>
          <w:sz w:val="18"/>
          <w:szCs w:val="18"/>
          <w:lang w:eastAsia="tr-TR"/>
        </w:rPr>
      </w:pPr>
      <w:r w:rsidRPr="0087552C">
        <w:rPr>
          <w:sz w:val="18"/>
          <w:szCs w:val="18"/>
          <w:lang w:eastAsia="tr-TR"/>
        </w:rPr>
        <w:t>Beyan edilen değer, 1 birim ve üzeri ile 500 birimin altında ise beyan edilen değerin % 20’si,</w:t>
      </w:r>
    </w:p>
    <w:p w:rsidR="009716AB" w:rsidRPr="0087552C" w:rsidRDefault="009716AB" w:rsidP="009716AB">
      <w:pPr>
        <w:numPr>
          <w:ilvl w:val="0"/>
          <w:numId w:val="3"/>
        </w:numPr>
        <w:tabs>
          <w:tab w:val="left" w:pos="993"/>
        </w:tabs>
        <w:spacing w:before="120" w:after="0" w:line="240" w:lineRule="auto"/>
        <w:ind w:left="0" w:firstLine="709"/>
        <w:jc w:val="both"/>
        <w:rPr>
          <w:sz w:val="18"/>
          <w:szCs w:val="18"/>
          <w:lang w:eastAsia="tr-TR"/>
        </w:rPr>
      </w:pPr>
      <w:r w:rsidRPr="0087552C">
        <w:rPr>
          <w:sz w:val="18"/>
          <w:szCs w:val="18"/>
          <w:lang w:eastAsia="tr-TR"/>
        </w:rPr>
        <w:t>Beyan edilen değer, 0,5 birim ve üzeri ile 1 birimin altında ise, 0,2 birim,</w:t>
      </w:r>
    </w:p>
    <w:p w:rsidR="009716AB" w:rsidRPr="0087552C" w:rsidRDefault="009716AB" w:rsidP="009716AB">
      <w:pPr>
        <w:numPr>
          <w:ilvl w:val="0"/>
          <w:numId w:val="3"/>
        </w:numPr>
        <w:tabs>
          <w:tab w:val="left" w:pos="993"/>
        </w:tabs>
        <w:spacing w:before="120" w:after="0" w:line="240" w:lineRule="auto"/>
        <w:ind w:left="0" w:firstLine="709"/>
        <w:jc w:val="both"/>
        <w:rPr>
          <w:sz w:val="18"/>
          <w:szCs w:val="18"/>
          <w:lang w:eastAsia="tr-TR"/>
        </w:rPr>
      </w:pPr>
      <w:r w:rsidRPr="0087552C">
        <w:rPr>
          <w:sz w:val="18"/>
          <w:szCs w:val="18"/>
          <w:lang w:eastAsia="tr-TR"/>
        </w:rPr>
        <w:t>Beyan edilen değer 0,5 birimden az ise beyan edilen değerin % 40’ı.</w:t>
      </w:r>
    </w:p>
    <w:p w:rsidR="009716AB" w:rsidRDefault="009716AB" w:rsidP="009716AB">
      <w:pPr>
        <w:pStyle w:val="ListeParagraf"/>
        <w:autoSpaceDE w:val="0"/>
        <w:autoSpaceDN w:val="0"/>
        <w:adjustRightInd w:val="0"/>
        <w:spacing w:before="60" w:after="60"/>
        <w:ind w:left="0" w:firstLine="720"/>
        <w:jc w:val="both"/>
        <w:rPr>
          <w:sz w:val="18"/>
          <w:szCs w:val="18"/>
          <w:lang w:eastAsia="tr-TR"/>
        </w:rPr>
      </w:pPr>
    </w:p>
    <w:p w:rsidR="009716AB" w:rsidRPr="00350AD8" w:rsidRDefault="009716AB" w:rsidP="009716AB">
      <w:pPr>
        <w:pStyle w:val="ListeParagraf"/>
        <w:autoSpaceDE w:val="0"/>
        <w:autoSpaceDN w:val="0"/>
        <w:adjustRightInd w:val="0"/>
        <w:spacing w:before="60" w:after="60"/>
        <w:ind w:left="0" w:firstLine="720"/>
        <w:jc w:val="both"/>
        <w:rPr>
          <w:rFonts w:ascii="Times New Roman" w:hAnsi="Times New Roman"/>
          <w:sz w:val="18"/>
          <w:szCs w:val="18"/>
          <w:lang w:eastAsia="tr-TR"/>
        </w:rPr>
      </w:pPr>
      <w:r>
        <w:rPr>
          <w:sz w:val="18"/>
          <w:szCs w:val="18"/>
          <w:lang w:eastAsia="tr-TR"/>
        </w:rPr>
        <w:lastRenderedPageBreak/>
        <w:t xml:space="preserve">3.   </w:t>
      </w:r>
      <w:r w:rsidRPr="00350AD8">
        <w:rPr>
          <w:rFonts w:ascii="Times New Roman" w:hAnsi="Times New Roman"/>
          <w:sz w:val="18"/>
          <w:szCs w:val="18"/>
          <w:lang w:eastAsia="tr-TR"/>
        </w:rPr>
        <w:t>Yemdeki katkı maddesinin minimum ve maksimum içeriği yem kat</w:t>
      </w:r>
      <w:r>
        <w:rPr>
          <w:rFonts w:ascii="Times New Roman" w:hAnsi="Times New Roman"/>
          <w:sz w:val="18"/>
          <w:szCs w:val="18"/>
          <w:lang w:eastAsia="tr-TR"/>
        </w:rPr>
        <w:t>kı mevzuatında belirtilmiş ise</w:t>
      </w:r>
      <w:r w:rsidRPr="00350AD8">
        <w:rPr>
          <w:rFonts w:ascii="Times New Roman" w:hAnsi="Times New Roman"/>
          <w:sz w:val="18"/>
          <w:szCs w:val="18"/>
          <w:lang w:eastAsia="tr-TR"/>
        </w:rPr>
        <w:t xml:space="preserve"> </w:t>
      </w:r>
      <w:r>
        <w:rPr>
          <w:rFonts w:ascii="Times New Roman" w:hAnsi="Times New Roman"/>
          <w:sz w:val="18"/>
          <w:szCs w:val="18"/>
          <w:lang w:eastAsia="tr-TR"/>
        </w:rPr>
        <w:t xml:space="preserve">bu bölümün </w:t>
      </w:r>
      <w:r w:rsidRPr="00350AD8">
        <w:rPr>
          <w:rFonts w:ascii="Times New Roman" w:hAnsi="Times New Roman"/>
          <w:sz w:val="18"/>
          <w:szCs w:val="18"/>
          <w:lang w:eastAsia="tr-TR"/>
        </w:rPr>
        <w:t xml:space="preserve">2 </w:t>
      </w:r>
      <w:proofErr w:type="spellStart"/>
      <w:r w:rsidRPr="00350AD8">
        <w:rPr>
          <w:rFonts w:ascii="Times New Roman" w:hAnsi="Times New Roman"/>
          <w:sz w:val="18"/>
          <w:szCs w:val="18"/>
          <w:lang w:eastAsia="tr-TR"/>
        </w:rPr>
        <w:t>nci</w:t>
      </w:r>
      <w:proofErr w:type="spellEnd"/>
      <w:r w:rsidRPr="00350AD8">
        <w:rPr>
          <w:rFonts w:ascii="Times New Roman" w:hAnsi="Times New Roman"/>
          <w:sz w:val="18"/>
          <w:szCs w:val="18"/>
          <w:lang w:eastAsia="tr-TR"/>
        </w:rPr>
        <w:t xml:space="preserve"> </w:t>
      </w:r>
      <w:r>
        <w:rPr>
          <w:rFonts w:ascii="Times New Roman" w:hAnsi="Times New Roman"/>
          <w:sz w:val="18"/>
          <w:szCs w:val="18"/>
          <w:lang w:eastAsia="tr-TR"/>
        </w:rPr>
        <w:t>maddesinde</w:t>
      </w:r>
      <w:r w:rsidRPr="00350AD8">
        <w:rPr>
          <w:rFonts w:ascii="Times New Roman" w:hAnsi="Times New Roman"/>
          <w:sz w:val="18"/>
          <w:szCs w:val="18"/>
          <w:lang w:eastAsia="tr-TR"/>
        </w:rPr>
        <w:t xml:space="preserve"> belirtilen toleranslar sadece minimum içeriğin üstü veya maksimum içeriğin altı için uygulanır.</w:t>
      </w:r>
    </w:p>
    <w:p w:rsidR="009716AB" w:rsidRPr="0087552C" w:rsidRDefault="009716AB" w:rsidP="009716AB">
      <w:pPr>
        <w:tabs>
          <w:tab w:val="left" w:pos="993"/>
        </w:tabs>
        <w:spacing w:before="120"/>
        <w:ind w:firstLine="709"/>
        <w:jc w:val="both"/>
        <w:rPr>
          <w:sz w:val="18"/>
          <w:szCs w:val="18"/>
          <w:lang w:eastAsia="tr-TR"/>
        </w:rPr>
      </w:pPr>
      <w:r>
        <w:rPr>
          <w:sz w:val="18"/>
          <w:szCs w:val="18"/>
          <w:lang w:eastAsia="tr-TR"/>
        </w:rPr>
        <w:t>4</w:t>
      </w:r>
      <w:r w:rsidRPr="0087552C">
        <w:rPr>
          <w:sz w:val="18"/>
          <w:szCs w:val="18"/>
          <w:lang w:eastAsia="tr-TR"/>
        </w:rPr>
        <w:t xml:space="preserve">.  </w:t>
      </w:r>
      <w:r>
        <w:rPr>
          <w:sz w:val="18"/>
          <w:szCs w:val="18"/>
          <w:lang w:eastAsia="tr-TR"/>
        </w:rPr>
        <w:t xml:space="preserve">Bu bölümün 3 </w:t>
      </w:r>
      <w:proofErr w:type="spellStart"/>
      <w:r>
        <w:rPr>
          <w:sz w:val="18"/>
          <w:szCs w:val="18"/>
          <w:lang w:eastAsia="tr-TR"/>
        </w:rPr>
        <w:t>ncü</w:t>
      </w:r>
      <w:proofErr w:type="spellEnd"/>
      <w:r>
        <w:rPr>
          <w:sz w:val="18"/>
          <w:szCs w:val="18"/>
          <w:lang w:eastAsia="tr-TR"/>
        </w:rPr>
        <w:t xml:space="preserve"> maddesinde belirtilen bir </w:t>
      </w:r>
      <w:r w:rsidRPr="0087552C">
        <w:rPr>
          <w:sz w:val="18"/>
          <w:szCs w:val="18"/>
          <w:lang w:eastAsia="tr-TR"/>
        </w:rPr>
        <w:t>yem katkı maddesi</w:t>
      </w:r>
      <w:r>
        <w:rPr>
          <w:sz w:val="18"/>
          <w:szCs w:val="18"/>
          <w:lang w:eastAsia="tr-TR"/>
        </w:rPr>
        <w:t xml:space="preserve"> maksimum limiti </w:t>
      </w:r>
      <w:r w:rsidRPr="0087552C">
        <w:rPr>
          <w:sz w:val="18"/>
          <w:szCs w:val="18"/>
          <w:lang w:eastAsia="tr-TR"/>
        </w:rPr>
        <w:t>aşma</w:t>
      </w:r>
      <w:r>
        <w:rPr>
          <w:sz w:val="18"/>
          <w:szCs w:val="18"/>
          <w:lang w:eastAsia="tr-TR"/>
        </w:rPr>
        <w:t>dığı sürece</w:t>
      </w:r>
      <w:r w:rsidRPr="0087552C">
        <w:rPr>
          <w:sz w:val="18"/>
          <w:szCs w:val="18"/>
          <w:lang w:eastAsia="tr-TR"/>
        </w:rPr>
        <w:t>,</w:t>
      </w:r>
      <w:r>
        <w:rPr>
          <w:sz w:val="18"/>
          <w:szCs w:val="18"/>
          <w:lang w:eastAsia="tr-TR"/>
        </w:rPr>
        <w:t xml:space="preserve"> beyan edilen içeriğin üzerindeki sapma bu bölümün 2 </w:t>
      </w:r>
      <w:proofErr w:type="spellStart"/>
      <w:r>
        <w:rPr>
          <w:sz w:val="18"/>
          <w:szCs w:val="18"/>
          <w:lang w:eastAsia="tr-TR"/>
        </w:rPr>
        <w:t>nci</w:t>
      </w:r>
      <w:proofErr w:type="spellEnd"/>
      <w:r>
        <w:rPr>
          <w:sz w:val="18"/>
          <w:szCs w:val="18"/>
          <w:lang w:eastAsia="tr-TR"/>
        </w:rPr>
        <w:t xml:space="preserve"> maddesinde belirtilen toleransın üç katına kadar çıkabilir. Bununla beraber, m</w:t>
      </w:r>
      <w:r w:rsidRPr="0087552C">
        <w:rPr>
          <w:sz w:val="18"/>
          <w:szCs w:val="18"/>
          <w:lang w:eastAsia="tr-TR"/>
        </w:rPr>
        <w:t>ikroorganizmalar grubuna ait yem katkı maddeleri için mevzuatta belirlenen maksimum limit izin verilen en üst limittir.</w:t>
      </w:r>
    </w:p>
    <w:p w:rsidR="009716AB" w:rsidRPr="0087552C" w:rsidRDefault="009716AB" w:rsidP="009716AB">
      <w:pPr>
        <w:spacing w:before="120"/>
        <w:jc w:val="both"/>
        <w:rPr>
          <w:sz w:val="18"/>
          <w:szCs w:val="18"/>
          <w:lang w:eastAsia="tr-TR"/>
        </w:rPr>
      </w:pPr>
    </w:p>
    <w:p w:rsidR="009716AB" w:rsidRDefault="009716AB" w:rsidP="009716AB">
      <w:pPr>
        <w:spacing w:before="120"/>
        <w:jc w:val="both"/>
        <w:rPr>
          <w:sz w:val="18"/>
          <w:szCs w:val="18"/>
          <w:lang w:eastAsia="tr-TR"/>
        </w:rPr>
      </w:pPr>
    </w:p>
    <w:p w:rsidR="002352B3" w:rsidRDefault="002352B3" w:rsidP="009716AB">
      <w:pPr>
        <w:spacing w:before="120"/>
        <w:jc w:val="both"/>
        <w:rPr>
          <w:sz w:val="18"/>
          <w:szCs w:val="18"/>
          <w:lang w:eastAsia="tr-TR"/>
        </w:rPr>
      </w:pPr>
    </w:p>
    <w:p w:rsidR="002352B3" w:rsidRDefault="002352B3" w:rsidP="009716AB">
      <w:pPr>
        <w:spacing w:before="120"/>
        <w:jc w:val="both"/>
        <w:rPr>
          <w:sz w:val="18"/>
          <w:szCs w:val="18"/>
          <w:lang w:eastAsia="tr-TR"/>
        </w:rPr>
      </w:pPr>
    </w:p>
    <w:p w:rsidR="002352B3" w:rsidRDefault="002352B3" w:rsidP="009716AB">
      <w:pPr>
        <w:spacing w:before="120"/>
        <w:jc w:val="both"/>
        <w:rPr>
          <w:sz w:val="18"/>
          <w:szCs w:val="18"/>
          <w:lang w:eastAsia="tr-TR"/>
        </w:rPr>
      </w:pPr>
    </w:p>
    <w:p w:rsidR="002352B3" w:rsidRDefault="002352B3" w:rsidP="009716AB">
      <w:pPr>
        <w:spacing w:before="120"/>
        <w:jc w:val="both"/>
        <w:rPr>
          <w:sz w:val="18"/>
          <w:szCs w:val="18"/>
          <w:lang w:eastAsia="tr-TR"/>
        </w:rPr>
      </w:pPr>
    </w:p>
    <w:p w:rsidR="002352B3" w:rsidRDefault="002352B3" w:rsidP="009716AB">
      <w:pPr>
        <w:spacing w:before="120"/>
        <w:jc w:val="both"/>
        <w:rPr>
          <w:sz w:val="18"/>
          <w:szCs w:val="18"/>
          <w:lang w:eastAsia="tr-TR"/>
        </w:rPr>
      </w:pPr>
    </w:p>
    <w:p w:rsidR="002352B3" w:rsidRDefault="002352B3" w:rsidP="009716AB">
      <w:pPr>
        <w:spacing w:before="120"/>
        <w:jc w:val="both"/>
        <w:rPr>
          <w:sz w:val="18"/>
          <w:szCs w:val="18"/>
          <w:lang w:eastAsia="tr-TR"/>
        </w:rPr>
      </w:pPr>
    </w:p>
    <w:p w:rsidR="002352B3" w:rsidRDefault="002352B3" w:rsidP="009716AB">
      <w:pPr>
        <w:spacing w:before="120"/>
        <w:jc w:val="both"/>
        <w:rPr>
          <w:sz w:val="18"/>
          <w:szCs w:val="18"/>
          <w:lang w:eastAsia="tr-TR"/>
        </w:rPr>
      </w:pPr>
    </w:p>
    <w:p w:rsidR="002352B3" w:rsidRDefault="002352B3" w:rsidP="009716AB">
      <w:pPr>
        <w:spacing w:before="120"/>
        <w:jc w:val="both"/>
        <w:rPr>
          <w:sz w:val="18"/>
          <w:szCs w:val="18"/>
          <w:lang w:eastAsia="tr-TR"/>
        </w:rPr>
      </w:pPr>
    </w:p>
    <w:p w:rsidR="002352B3" w:rsidRDefault="002352B3" w:rsidP="009716AB">
      <w:pPr>
        <w:spacing w:before="120"/>
        <w:jc w:val="both"/>
        <w:rPr>
          <w:sz w:val="18"/>
          <w:szCs w:val="18"/>
          <w:lang w:eastAsia="tr-TR"/>
        </w:rPr>
      </w:pPr>
    </w:p>
    <w:p w:rsidR="002352B3" w:rsidRDefault="002352B3" w:rsidP="009716AB">
      <w:pPr>
        <w:spacing w:before="120"/>
        <w:jc w:val="both"/>
        <w:rPr>
          <w:sz w:val="18"/>
          <w:szCs w:val="18"/>
          <w:lang w:eastAsia="tr-TR"/>
        </w:rPr>
      </w:pPr>
    </w:p>
    <w:p w:rsidR="002352B3" w:rsidRDefault="002352B3" w:rsidP="009716AB">
      <w:pPr>
        <w:spacing w:before="120"/>
        <w:jc w:val="both"/>
        <w:rPr>
          <w:sz w:val="18"/>
          <w:szCs w:val="18"/>
          <w:lang w:eastAsia="tr-TR"/>
        </w:rPr>
      </w:pPr>
    </w:p>
    <w:p w:rsidR="002352B3" w:rsidRDefault="002352B3" w:rsidP="009716AB">
      <w:pPr>
        <w:spacing w:before="120"/>
        <w:jc w:val="both"/>
        <w:rPr>
          <w:sz w:val="18"/>
          <w:szCs w:val="18"/>
          <w:lang w:eastAsia="tr-TR"/>
        </w:rPr>
      </w:pPr>
    </w:p>
    <w:p w:rsidR="002352B3" w:rsidRDefault="002352B3" w:rsidP="009716AB">
      <w:pPr>
        <w:spacing w:before="120"/>
        <w:jc w:val="both"/>
        <w:rPr>
          <w:sz w:val="18"/>
          <w:szCs w:val="18"/>
          <w:lang w:eastAsia="tr-TR"/>
        </w:rPr>
      </w:pPr>
    </w:p>
    <w:p w:rsidR="009716AB" w:rsidRPr="0087552C" w:rsidRDefault="009716AB" w:rsidP="009716AB">
      <w:pPr>
        <w:pStyle w:val="CM4"/>
        <w:spacing w:before="120" w:after="60"/>
        <w:jc w:val="center"/>
        <w:rPr>
          <w:rFonts w:ascii="Times New Roman" w:hAnsi="Times New Roman"/>
          <w:b/>
          <w:sz w:val="18"/>
          <w:szCs w:val="18"/>
        </w:rPr>
      </w:pPr>
      <w:r w:rsidRPr="0087552C">
        <w:rPr>
          <w:rFonts w:ascii="Times New Roman" w:hAnsi="Times New Roman"/>
          <w:b/>
          <w:sz w:val="18"/>
          <w:szCs w:val="18"/>
        </w:rPr>
        <w:t>E</w:t>
      </w:r>
      <w:r>
        <w:rPr>
          <w:rFonts w:ascii="Times New Roman" w:hAnsi="Times New Roman"/>
          <w:b/>
          <w:sz w:val="18"/>
          <w:szCs w:val="18"/>
        </w:rPr>
        <w:t>k-5</w:t>
      </w:r>
    </w:p>
    <w:p w:rsidR="009716AB" w:rsidRPr="0087552C" w:rsidRDefault="009716AB" w:rsidP="009716AB">
      <w:pPr>
        <w:pStyle w:val="CM4"/>
        <w:spacing w:before="120" w:after="60"/>
        <w:jc w:val="center"/>
        <w:rPr>
          <w:rFonts w:ascii="Times New Roman" w:hAnsi="Times New Roman"/>
          <w:sz w:val="18"/>
          <w:szCs w:val="18"/>
        </w:rPr>
      </w:pPr>
      <w:r w:rsidRPr="0087552C">
        <w:rPr>
          <w:rFonts w:ascii="Times New Roman" w:hAnsi="Times New Roman"/>
          <w:b/>
          <w:sz w:val="18"/>
          <w:szCs w:val="18"/>
        </w:rPr>
        <w:t>YEM MADDELERİ İÇİN BİLDİRİMİ ZORUNLU BİLEŞENLER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13"/>
        <w:gridCol w:w="3071"/>
      </w:tblGrid>
      <w:tr w:rsidR="009716AB" w:rsidRPr="0087552C" w:rsidTr="00572AF4">
        <w:tc>
          <w:tcPr>
            <w:tcW w:w="828" w:type="dxa"/>
          </w:tcPr>
          <w:p w:rsidR="009716AB" w:rsidRPr="0087552C" w:rsidRDefault="009716AB" w:rsidP="00572AF4">
            <w:pPr>
              <w:spacing w:before="120"/>
              <w:jc w:val="both"/>
              <w:rPr>
                <w:sz w:val="18"/>
                <w:szCs w:val="18"/>
                <w:lang w:eastAsia="tr-TR"/>
              </w:rPr>
            </w:pPr>
          </w:p>
        </w:tc>
        <w:tc>
          <w:tcPr>
            <w:tcW w:w="5313" w:type="dxa"/>
            <w:vAlign w:val="center"/>
          </w:tcPr>
          <w:p w:rsidR="009716AB" w:rsidRPr="0087552C" w:rsidRDefault="009716AB" w:rsidP="00572AF4">
            <w:pPr>
              <w:spacing w:before="120"/>
              <w:jc w:val="center"/>
              <w:rPr>
                <w:b/>
                <w:sz w:val="18"/>
                <w:szCs w:val="18"/>
                <w:lang w:eastAsia="tr-TR"/>
              </w:rPr>
            </w:pPr>
            <w:r w:rsidRPr="0087552C">
              <w:rPr>
                <w:b/>
                <w:sz w:val="18"/>
                <w:szCs w:val="18"/>
              </w:rPr>
              <w:t>Yem maddeleri</w:t>
            </w:r>
          </w:p>
        </w:tc>
        <w:tc>
          <w:tcPr>
            <w:tcW w:w="3071" w:type="dxa"/>
            <w:vAlign w:val="center"/>
          </w:tcPr>
          <w:p w:rsidR="009716AB" w:rsidRPr="0087552C" w:rsidRDefault="009716AB" w:rsidP="00572AF4">
            <w:pPr>
              <w:spacing w:before="120"/>
              <w:jc w:val="center"/>
              <w:rPr>
                <w:b/>
                <w:sz w:val="18"/>
                <w:szCs w:val="18"/>
                <w:lang w:eastAsia="tr-TR"/>
              </w:rPr>
            </w:pPr>
            <w:r w:rsidRPr="0087552C">
              <w:rPr>
                <w:b/>
                <w:sz w:val="18"/>
                <w:szCs w:val="18"/>
              </w:rPr>
              <w:t xml:space="preserve"> Bildirimi zorunlu bileşenler</w:t>
            </w: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t>1</w:t>
            </w:r>
          </w:p>
        </w:tc>
        <w:tc>
          <w:tcPr>
            <w:tcW w:w="5313" w:type="dxa"/>
          </w:tcPr>
          <w:p w:rsidR="009716AB" w:rsidRPr="0087552C" w:rsidRDefault="009716AB" w:rsidP="00572AF4">
            <w:pPr>
              <w:spacing w:before="120"/>
              <w:jc w:val="both"/>
              <w:rPr>
                <w:sz w:val="18"/>
                <w:szCs w:val="18"/>
                <w:lang w:eastAsia="tr-TR"/>
              </w:rPr>
            </w:pPr>
            <w:r w:rsidRPr="0087552C">
              <w:rPr>
                <w:sz w:val="18"/>
                <w:szCs w:val="18"/>
                <w:lang w:eastAsia="tr-TR"/>
              </w:rPr>
              <w:t>Yem bitkileri ve kaba yemler</w:t>
            </w:r>
          </w:p>
        </w:tc>
        <w:tc>
          <w:tcPr>
            <w:tcW w:w="3071" w:type="dxa"/>
          </w:tcPr>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protein&gt;% 10 ise</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selüloz</w:t>
            </w: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t>2</w:t>
            </w:r>
          </w:p>
        </w:tc>
        <w:tc>
          <w:tcPr>
            <w:tcW w:w="5313" w:type="dxa"/>
          </w:tcPr>
          <w:p w:rsidR="009716AB" w:rsidRPr="0087552C" w:rsidRDefault="009716AB" w:rsidP="00572AF4">
            <w:pPr>
              <w:spacing w:before="120"/>
              <w:jc w:val="both"/>
              <w:rPr>
                <w:sz w:val="18"/>
                <w:szCs w:val="18"/>
                <w:lang w:eastAsia="tr-TR"/>
              </w:rPr>
            </w:pPr>
            <w:r w:rsidRPr="0087552C">
              <w:rPr>
                <w:sz w:val="18"/>
                <w:szCs w:val="18"/>
                <w:lang w:eastAsia="tr-TR"/>
              </w:rPr>
              <w:t>Tahıllar</w:t>
            </w:r>
          </w:p>
        </w:tc>
        <w:tc>
          <w:tcPr>
            <w:tcW w:w="3071" w:type="dxa"/>
          </w:tcPr>
          <w:p w:rsidR="009716AB" w:rsidRPr="0087552C" w:rsidRDefault="009716AB" w:rsidP="00572AF4">
            <w:pPr>
              <w:spacing w:before="120"/>
              <w:jc w:val="both"/>
              <w:rPr>
                <w:sz w:val="18"/>
                <w:szCs w:val="18"/>
                <w:lang w:eastAsia="tr-TR"/>
              </w:rPr>
            </w:pP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t>3</w:t>
            </w:r>
          </w:p>
        </w:tc>
        <w:tc>
          <w:tcPr>
            <w:tcW w:w="5313" w:type="dxa"/>
          </w:tcPr>
          <w:p w:rsidR="009716AB" w:rsidRPr="0087552C" w:rsidRDefault="009716AB" w:rsidP="00572AF4">
            <w:pPr>
              <w:autoSpaceDE w:val="0"/>
              <w:autoSpaceDN w:val="0"/>
              <w:adjustRightInd w:val="0"/>
              <w:spacing w:before="120" w:after="60"/>
              <w:jc w:val="both"/>
              <w:rPr>
                <w:sz w:val="18"/>
                <w:szCs w:val="18"/>
                <w:lang w:eastAsia="tr-TR"/>
              </w:rPr>
            </w:pPr>
          </w:p>
          <w:p w:rsidR="009716AB" w:rsidRPr="0087552C" w:rsidRDefault="009716AB" w:rsidP="00572AF4">
            <w:pPr>
              <w:autoSpaceDE w:val="0"/>
              <w:autoSpaceDN w:val="0"/>
              <w:adjustRightInd w:val="0"/>
              <w:spacing w:before="120" w:after="60"/>
              <w:jc w:val="both"/>
              <w:rPr>
                <w:sz w:val="18"/>
                <w:szCs w:val="18"/>
                <w:lang w:eastAsia="tr-TR"/>
              </w:rPr>
            </w:pPr>
            <w:r w:rsidRPr="0087552C">
              <w:rPr>
                <w:sz w:val="18"/>
                <w:szCs w:val="18"/>
                <w:lang w:eastAsia="tr-TR"/>
              </w:rPr>
              <w:t xml:space="preserve">Tahıl ürünleri ve yan ürünleri </w:t>
            </w:r>
          </w:p>
          <w:p w:rsidR="009716AB" w:rsidRPr="0087552C" w:rsidRDefault="009716AB" w:rsidP="00572AF4">
            <w:pPr>
              <w:autoSpaceDE w:val="0"/>
              <w:autoSpaceDN w:val="0"/>
              <w:adjustRightInd w:val="0"/>
              <w:spacing w:before="120"/>
              <w:jc w:val="both"/>
              <w:rPr>
                <w:sz w:val="18"/>
                <w:szCs w:val="18"/>
                <w:lang w:eastAsia="tr-TR"/>
              </w:rPr>
            </w:pPr>
          </w:p>
          <w:p w:rsidR="009716AB" w:rsidRPr="0087552C" w:rsidRDefault="009716AB" w:rsidP="00572AF4">
            <w:pPr>
              <w:spacing w:before="120"/>
              <w:jc w:val="both"/>
              <w:rPr>
                <w:sz w:val="18"/>
                <w:szCs w:val="18"/>
                <w:lang w:eastAsia="tr-TR"/>
              </w:rPr>
            </w:pPr>
          </w:p>
        </w:tc>
        <w:tc>
          <w:tcPr>
            <w:tcW w:w="3071" w:type="dxa"/>
          </w:tcPr>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protein&gt; %10 ise</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yağ &gt; % 5 ise</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selüloz</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Nişasta&gt; % 20 ise</w:t>
            </w: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t>4</w:t>
            </w:r>
          </w:p>
        </w:tc>
        <w:tc>
          <w:tcPr>
            <w:tcW w:w="5313" w:type="dxa"/>
          </w:tcPr>
          <w:p w:rsidR="009716AB" w:rsidRPr="0087552C" w:rsidRDefault="009716AB" w:rsidP="00572AF4">
            <w:pPr>
              <w:spacing w:before="120"/>
              <w:jc w:val="both"/>
              <w:rPr>
                <w:sz w:val="18"/>
                <w:szCs w:val="18"/>
                <w:lang w:eastAsia="tr-TR"/>
              </w:rPr>
            </w:pPr>
            <w:r w:rsidRPr="0087552C">
              <w:rPr>
                <w:sz w:val="18"/>
                <w:szCs w:val="18"/>
                <w:lang w:eastAsia="tr-TR"/>
              </w:rPr>
              <w:t>Yağlı tohumlular, yağlı meyveler</w:t>
            </w:r>
          </w:p>
        </w:tc>
        <w:tc>
          <w:tcPr>
            <w:tcW w:w="3071" w:type="dxa"/>
          </w:tcPr>
          <w:p w:rsidR="009716AB" w:rsidRPr="0087552C" w:rsidRDefault="009716AB" w:rsidP="00572AF4">
            <w:pPr>
              <w:spacing w:before="120"/>
              <w:jc w:val="both"/>
              <w:rPr>
                <w:sz w:val="18"/>
                <w:szCs w:val="18"/>
                <w:lang w:eastAsia="tr-TR"/>
              </w:rPr>
            </w:pP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lastRenderedPageBreak/>
              <w:t>5</w:t>
            </w:r>
          </w:p>
        </w:tc>
        <w:tc>
          <w:tcPr>
            <w:tcW w:w="5313" w:type="dxa"/>
          </w:tcPr>
          <w:p w:rsidR="009716AB" w:rsidRPr="0087552C" w:rsidRDefault="009716AB" w:rsidP="00572AF4">
            <w:pPr>
              <w:spacing w:before="120"/>
              <w:jc w:val="both"/>
              <w:rPr>
                <w:sz w:val="18"/>
                <w:szCs w:val="18"/>
                <w:lang w:eastAsia="tr-TR"/>
              </w:rPr>
            </w:pPr>
            <w:r w:rsidRPr="0087552C">
              <w:rPr>
                <w:sz w:val="18"/>
                <w:szCs w:val="18"/>
                <w:lang w:eastAsia="tr-TR"/>
              </w:rPr>
              <w:t>Yağlı meyveler, yağlı tohumların ürünleri ve yan ürünleri</w:t>
            </w:r>
          </w:p>
        </w:tc>
        <w:tc>
          <w:tcPr>
            <w:tcW w:w="3071" w:type="dxa"/>
          </w:tcPr>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protein&gt; % 10 ise</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yağ &gt; %5 ise</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selüloz</w:t>
            </w: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t xml:space="preserve">6 </w:t>
            </w:r>
          </w:p>
        </w:tc>
        <w:tc>
          <w:tcPr>
            <w:tcW w:w="5313" w:type="dxa"/>
          </w:tcPr>
          <w:p w:rsidR="009716AB" w:rsidRPr="0087552C" w:rsidRDefault="009716AB" w:rsidP="00572AF4">
            <w:pPr>
              <w:spacing w:before="120"/>
              <w:jc w:val="both"/>
              <w:rPr>
                <w:sz w:val="18"/>
                <w:szCs w:val="18"/>
                <w:lang w:eastAsia="tr-TR"/>
              </w:rPr>
            </w:pPr>
            <w:proofErr w:type="spellStart"/>
            <w:r w:rsidRPr="0087552C">
              <w:rPr>
                <w:sz w:val="18"/>
                <w:szCs w:val="18"/>
                <w:lang w:eastAsia="tr-TR"/>
              </w:rPr>
              <w:t>Baklagil</w:t>
            </w:r>
            <w:proofErr w:type="spellEnd"/>
            <w:r w:rsidRPr="0087552C">
              <w:rPr>
                <w:sz w:val="18"/>
                <w:szCs w:val="18"/>
                <w:lang w:eastAsia="tr-TR"/>
              </w:rPr>
              <w:t xml:space="preserve"> daneleri</w:t>
            </w:r>
          </w:p>
        </w:tc>
        <w:tc>
          <w:tcPr>
            <w:tcW w:w="3071" w:type="dxa"/>
          </w:tcPr>
          <w:p w:rsidR="009716AB" w:rsidRPr="0087552C" w:rsidRDefault="009716AB" w:rsidP="00572AF4">
            <w:pPr>
              <w:spacing w:before="120"/>
              <w:jc w:val="both"/>
              <w:rPr>
                <w:sz w:val="18"/>
                <w:szCs w:val="18"/>
                <w:lang w:eastAsia="tr-TR"/>
              </w:rPr>
            </w:pP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t xml:space="preserve">7 </w:t>
            </w:r>
          </w:p>
        </w:tc>
        <w:tc>
          <w:tcPr>
            <w:tcW w:w="5313" w:type="dxa"/>
          </w:tcPr>
          <w:p w:rsidR="009716AB" w:rsidRPr="0087552C" w:rsidRDefault="009716AB" w:rsidP="00572AF4">
            <w:pPr>
              <w:spacing w:before="120"/>
              <w:jc w:val="both"/>
              <w:rPr>
                <w:sz w:val="18"/>
                <w:szCs w:val="18"/>
                <w:lang w:eastAsia="tr-TR"/>
              </w:rPr>
            </w:pPr>
            <w:proofErr w:type="spellStart"/>
            <w:r w:rsidRPr="0087552C">
              <w:rPr>
                <w:sz w:val="18"/>
                <w:szCs w:val="18"/>
                <w:lang w:eastAsia="tr-TR"/>
              </w:rPr>
              <w:t>Baklagil</w:t>
            </w:r>
            <w:proofErr w:type="spellEnd"/>
            <w:r w:rsidRPr="0087552C">
              <w:rPr>
                <w:sz w:val="18"/>
                <w:szCs w:val="18"/>
                <w:lang w:eastAsia="tr-TR"/>
              </w:rPr>
              <w:t xml:space="preserve"> daneleri ürünleri ve yan ürünleri</w:t>
            </w:r>
          </w:p>
        </w:tc>
        <w:tc>
          <w:tcPr>
            <w:tcW w:w="3071" w:type="dxa"/>
          </w:tcPr>
          <w:p w:rsidR="009716AB" w:rsidRPr="0087552C" w:rsidRDefault="009716AB" w:rsidP="00572AF4">
            <w:pPr>
              <w:spacing w:before="120"/>
              <w:jc w:val="both"/>
              <w:rPr>
                <w:sz w:val="18"/>
                <w:szCs w:val="18"/>
                <w:lang w:eastAsia="tr-TR"/>
              </w:rPr>
            </w:pPr>
            <w:r w:rsidRPr="0087552C">
              <w:rPr>
                <w:sz w:val="18"/>
                <w:szCs w:val="18"/>
                <w:lang w:eastAsia="tr-TR"/>
              </w:rPr>
              <w:t>Ham protein &gt; % 10 ise</w:t>
            </w:r>
          </w:p>
          <w:p w:rsidR="009716AB" w:rsidRPr="0087552C" w:rsidRDefault="009716AB" w:rsidP="00572AF4">
            <w:pPr>
              <w:spacing w:before="120"/>
              <w:jc w:val="both"/>
              <w:rPr>
                <w:sz w:val="18"/>
                <w:szCs w:val="18"/>
                <w:lang w:eastAsia="tr-TR"/>
              </w:rPr>
            </w:pPr>
            <w:r w:rsidRPr="0087552C">
              <w:rPr>
                <w:sz w:val="18"/>
                <w:szCs w:val="18"/>
                <w:lang w:eastAsia="tr-TR"/>
              </w:rPr>
              <w:t>Ham selüloz</w:t>
            </w: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t>8</w:t>
            </w:r>
          </w:p>
        </w:tc>
        <w:tc>
          <w:tcPr>
            <w:tcW w:w="5313" w:type="dxa"/>
          </w:tcPr>
          <w:p w:rsidR="009716AB" w:rsidRPr="0087552C" w:rsidRDefault="009716AB" w:rsidP="00572AF4">
            <w:pPr>
              <w:spacing w:before="120"/>
              <w:jc w:val="both"/>
              <w:rPr>
                <w:sz w:val="18"/>
                <w:szCs w:val="18"/>
                <w:lang w:eastAsia="tr-TR"/>
              </w:rPr>
            </w:pPr>
            <w:r w:rsidRPr="0087552C">
              <w:rPr>
                <w:sz w:val="18"/>
                <w:szCs w:val="18"/>
                <w:lang w:eastAsia="tr-TR"/>
              </w:rPr>
              <w:t>Yumrular, kökler</w:t>
            </w:r>
          </w:p>
        </w:tc>
        <w:tc>
          <w:tcPr>
            <w:tcW w:w="3071" w:type="dxa"/>
          </w:tcPr>
          <w:p w:rsidR="009716AB" w:rsidRPr="0087552C" w:rsidRDefault="009716AB" w:rsidP="00572AF4">
            <w:pPr>
              <w:spacing w:before="120"/>
              <w:jc w:val="both"/>
              <w:rPr>
                <w:sz w:val="18"/>
                <w:szCs w:val="18"/>
                <w:lang w:eastAsia="tr-TR"/>
              </w:rPr>
            </w:pP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t>9</w:t>
            </w:r>
          </w:p>
        </w:tc>
        <w:tc>
          <w:tcPr>
            <w:tcW w:w="5313" w:type="dxa"/>
          </w:tcPr>
          <w:p w:rsidR="009716AB" w:rsidRPr="0087552C" w:rsidRDefault="009716AB" w:rsidP="00572AF4">
            <w:pPr>
              <w:spacing w:before="120"/>
              <w:jc w:val="both"/>
              <w:rPr>
                <w:sz w:val="18"/>
                <w:szCs w:val="18"/>
                <w:lang w:eastAsia="tr-TR"/>
              </w:rPr>
            </w:pPr>
            <w:r w:rsidRPr="0087552C">
              <w:rPr>
                <w:sz w:val="18"/>
                <w:szCs w:val="18"/>
                <w:lang w:eastAsia="tr-TR"/>
              </w:rPr>
              <w:t>Yumru ve köklerin ürünleri ve yan ürünleri,</w:t>
            </w:r>
          </w:p>
        </w:tc>
        <w:tc>
          <w:tcPr>
            <w:tcW w:w="3071" w:type="dxa"/>
          </w:tcPr>
          <w:p w:rsidR="009716AB" w:rsidRPr="0087552C" w:rsidRDefault="009716AB" w:rsidP="00572AF4">
            <w:pPr>
              <w:spacing w:before="120"/>
              <w:jc w:val="both"/>
              <w:rPr>
                <w:sz w:val="18"/>
                <w:szCs w:val="18"/>
                <w:lang w:eastAsia="tr-TR"/>
              </w:rPr>
            </w:pPr>
            <w:r w:rsidRPr="0087552C">
              <w:rPr>
                <w:sz w:val="18"/>
                <w:szCs w:val="18"/>
                <w:lang w:eastAsia="tr-TR"/>
              </w:rPr>
              <w:t>Ham selüloz,</w:t>
            </w:r>
          </w:p>
          <w:p w:rsidR="009716AB" w:rsidRPr="0087552C" w:rsidRDefault="009716AB" w:rsidP="00572AF4">
            <w:pPr>
              <w:spacing w:before="120"/>
              <w:jc w:val="both"/>
              <w:rPr>
                <w:sz w:val="18"/>
                <w:szCs w:val="18"/>
                <w:lang w:eastAsia="tr-TR"/>
              </w:rPr>
            </w:pPr>
            <w:r w:rsidRPr="0087552C">
              <w:rPr>
                <w:sz w:val="18"/>
                <w:szCs w:val="18"/>
                <w:lang w:eastAsia="tr-TR"/>
              </w:rPr>
              <w:t>HCL de çözülmeyen kül, kuru maddede &gt; % 3,5 ise</w:t>
            </w:r>
          </w:p>
          <w:p w:rsidR="009716AB" w:rsidRPr="0087552C" w:rsidRDefault="009716AB" w:rsidP="00572AF4">
            <w:pPr>
              <w:spacing w:before="120"/>
              <w:jc w:val="both"/>
              <w:rPr>
                <w:sz w:val="18"/>
                <w:szCs w:val="18"/>
                <w:lang w:eastAsia="tr-TR"/>
              </w:rPr>
            </w:pPr>
            <w:r w:rsidRPr="0087552C">
              <w:rPr>
                <w:sz w:val="18"/>
                <w:szCs w:val="18"/>
                <w:lang w:eastAsia="tr-TR"/>
              </w:rPr>
              <w:t>Nişasta</w:t>
            </w: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t>10</w:t>
            </w:r>
          </w:p>
        </w:tc>
        <w:tc>
          <w:tcPr>
            <w:tcW w:w="5313" w:type="dxa"/>
          </w:tcPr>
          <w:p w:rsidR="009716AB" w:rsidRPr="0087552C" w:rsidRDefault="009716AB" w:rsidP="00572AF4">
            <w:pPr>
              <w:autoSpaceDE w:val="0"/>
              <w:autoSpaceDN w:val="0"/>
              <w:adjustRightInd w:val="0"/>
              <w:spacing w:before="120" w:after="60"/>
              <w:jc w:val="both"/>
              <w:rPr>
                <w:sz w:val="18"/>
                <w:szCs w:val="18"/>
                <w:lang w:eastAsia="tr-TR"/>
              </w:rPr>
            </w:pPr>
            <w:r w:rsidRPr="0087552C">
              <w:rPr>
                <w:sz w:val="18"/>
                <w:szCs w:val="18"/>
                <w:lang w:eastAsia="tr-TR"/>
              </w:rPr>
              <w:t xml:space="preserve">Şeker pancarı işleme </w:t>
            </w:r>
            <w:proofErr w:type="spellStart"/>
            <w:r w:rsidRPr="0087552C">
              <w:rPr>
                <w:sz w:val="18"/>
                <w:szCs w:val="18"/>
                <w:lang w:eastAsia="tr-TR"/>
              </w:rPr>
              <w:t>sanayii</w:t>
            </w:r>
            <w:proofErr w:type="spellEnd"/>
            <w:r w:rsidRPr="0087552C">
              <w:rPr>
                <w:sz w:val="18"/>
                <w:szCs w:val="18"/>
                <w:lang w:eastAsia="tr-TR"/>
              </w:rPr>
              <w:t xml:space="preserve"> ürünleri ve yan ürünleri  </w:t>
            </w:r>
          </w:p>
        </w:tc>
        <w:tc>
          <w:tcPr>
            <w:tcW w:w="3071" w:type="dxa"/>
          </w:tcPr>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selüloz&gt; %15 ise</w:t>
            </w:r>
          </w:p>
          <w:p w:rsidR="009716AB" w:rsidRPr="0087552C" w:rsidRDefault="009716AB" w:rsidP="00572AF4">
            <w:pPr>
              <w:autoSpaceDE w:val="0"/>
              <w:autoSpaceDN w:val="0"/>
              <w:adjustRightInd w:val="0"/>
              <w:spacing w:before="120"/>
              <w:jc w:val="both"/>
              <w:rPr>
                <w:sz w:val="18"/>
                <w:szCs w:val="18"/>
                <w:lang w:eastAsia="tr-TR"/>
              </w:rPr>
            </w:pPr>
            <w:proofErr w:type="spellStart"/>
            <w:r w:rsidRPr="0087552C">
              <w:rPr>
                <w:sz w:val="18"/>
                <w:szCs w:val="18"/>
                <w:lang w:eastAsia="tr-TR"/>
              </w:rPr>
              <w:t>Sakkaroz</w:t>
            </w:r>
            <w:proofErr w:type="spellEnd"/>
            <w:r w:rsidRPr="0087552C">
              <w:rPr>
                <w:sz w:val="18"/>
                <w:szCs w:val="18"/>
                <w:lang w:eastAsia="tr-TR"/>
              </w:rPr>
              <w:t xml:space="preserve"> olarak hesaplanan toplam şeker</w:t>
            </w:r>
          </w:p>
          <w:p w:rsidR="009716AB" w:rsidRPr="0087552C" w:rsidRDefault="009716AB" w:rsidP="00572AF4">
            <w:pPr>
              <w:autoSpaceDE w:val="0"/>
              <w:autoSpaceDN w:val="0"/>
              <w:adjustRightInd w:val="0"/>
              <w:spacing w:before="120"/>
              <w:jc w:val="both"/>
              <w:rPr>
                <w:sz w:val="18"/>
                <w:szCs w:val="18"/>
                <w:lang w:eastAsia="tr-TR"/>
              </w:rPr>
            </w:pPr>
            <w:proofErr w:type="spellStart"/>
            <w:r w:rsidRPr="0087552C">
              <w:rPr>
                <w:sz w:val="18"/>
                <w:szCs w:val="18"/>
                <w:lang w:eastAsia="tr-TR"/>
              </w:rPr>
              <w:t>HCl</w:t>
            </w:r>
            <w:proofErr w:type="spellEnd"/>
            <w:r w:rsidRPr="0087552C">
              <w:rPr>
                <w:sz w:val="18"/>
                <w:szCs w:val="18"/>
                <w:lang w:eastAsia="tr-TR"/>
              </w:rPr>
              <w:t xml:space="preserve"> de çözülemeyen kül, kuru maddede &gt; %3,5 ise </w:t>
            </w: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t>11</w:t>
            </w:r>
          </w:p>
        </w:tc>
        <w:tc>
          <w:tcPr>
            <w:tcW w:w="5313" w:type="dxa"/>
          </w:tcPr>
          <w:p w:rsidR="009716AB" w:rsidRPr="0087552C" w:rsidRDefault="009716AB" w:rsidP="00572AF4">
            <w:pPr>
              <w:spacing w:before="120"/>
              <w:jc w:val="both"/>
              <w:rPr>
                <w:sz w:val="18"/>
                <w:szCs w:val="18"/>
                <w:lang w:eastAsia="tr-TR"/>
              </w:rPr>
            </w:pPr>
            <w:r w:rsidRPr="0087552C">
              <w:rPr>
                <w:sz w:val="18"/>
                <w:szCs w:val="18"/>
                <w:lang w:eastAsia="tr-TR"/>
              </w:rPr>
              <w:t xml:space="preserve">Şeker kamışı işleme </w:t>
            </w:r>
            <w:proofErr w:type="spellStart"/>
            <w:r w:rsidRPr="0087552C">
              <w:rPr>
                <w:sz w:val="18"/>
                <w:szCs w:val="18"/>
                <w:lang w:eastAsia="tr-TR"/>
              </w:rPr>
              <w:t>sanayii</w:t>
            </w:r>
            <w:proofErr w:type="spellEnd"/>
            <w:r w:rsidRPr="0087552C">
              <w:rPr>
                <w:sz w:val="18"/>
                <w:szCs w:val="18"/>
                <w:lang w:eastAsia="tr-TR"/>
              </w:rPr>
              <w:t xml:space="preserve"> ürünleri ve yan ürünleri </w:t>
            </w:r>
          </w:p>
        </w:tc>
        <w:tc>
          <w:tcPr>
            <w:tcW w:w="3071" w:type="dxa"/>
          </w:tcPr>
          <w:p w:rsidR="009716AB" w:rsidRPr="0087552C" w:rsidRDefault="009716AB" w:rsidP="00572AF4">
            <w:pPr>
              <w:spacing w:before="120"/>
              <w:jc w:val="both"/>
              <w:rPr>
                <w:sz w:val="18"/>
                <w:szCs w:val="18"/>
                <w:lang w:eastAsia="tr-TR"/>
              </w:rPr>
            </w:pPr>
            <w:r w:rsidRPr="0087552C">
              <w:rPr>
                <w:sz w:val="18"/>
                <w:szCs w:val="18"/>
                <w:lang w:eastAsia="tr-TR"/>
              </w:rPr>
              <w:t>Ham selüloz&gt;% 15 ise</w:t>
            </w:r>
          </w:p>
          <w:p w:rsidR="009716AB" w:rsidRPr="0087552C" w:rsidRDefault="009716AB" w:rsidP="00572AF4">
            <w:pPr>
              <w:spacing w:before="120"/>
              <w:jc w:val="both"/>
              <w:rPr>
                <w:sz w:val="18"/>
                <w:szCs w:val="18"/>
                <w:lang w:eastAsia="tr-TR"/>
              </w:rPr>
            </w:pPr>
            <w:proofErr w:type="spellStart"/>
            <w:r w:rsidRPr="0087552C">
              <w:rPr>
                <w:sz w:val="18"/>
                <w:szCs w:val="18"/>
                <w:lang w:eastAsia="tr-TR"/>
              </w:rPr>
              <w:t>Sakkaroz</w:t>
            </w:r>
            <w:proofErr w:type="spellEnd"/>
            <w:r w:rsidRPr="0087552C">
              <w:rPr>
                <w:sz w:val="18"/>
                <w:szCs w:val="18"/>
                <w:lang w:eastAsia="tr-TR"/>
              </w:rPr>
              <w:t xml:space="preserve"> olarak hesaplanan toplam şeker</w:t>
            </w: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t>12</w:t>
            </w:r>
          </w:p>
        </w:tc>
        <w:tc>
          <w:tcPr>
            <w:tcW w:w="5313" w:type="dxa"/>
          </w:tcPr>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 xml:space="preserve">Bu listenin 2-7 numaraları arasında belirtilenler dışında, diğer tohumlar ve meyveler ve bunların ürünleri ve yan ürünleri </w:t>
            </w:r>
          </w:p>
          <w:p w:rsidR="009716AB" w:rsidRPr="0087552C" w:rsidRDefault="009716AB" w:rsidP="00572AF4">
            <w:pPr>
              <w:spacing w:before="120"/>
              <w:jc w:val="both"/>
              <w:rPr>
                <w:sz w:val="18"/>
                <w:szCs w:val="18"/>
                <w:lang w:eastAsia="tr-TR"/>
              </w:rPr>
            </w:pPr>
          </w:p>
        </w:tc>
        <w:tc>
          <w:tcPr>
            <w:tcW w:w="3071" w:type="dxa"/>
          </w:tcPr>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protein</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selüloz</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yağ &gt; %10 ise</w:t>
            </w: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t>13</w:t>
            </w:r>
          </w:p>
        </w:tc>
        <w:tc>
          <w:tcPr>
            <w:tcW w:w="5313" w:type="dxa"/>
          </w:tcPr>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 xml:space="preserve">Bu listenin 8-11 numaraları arasında belirtilenler dışında, diğer bitkiler, bunların ürünleri ve yan ürünleri </w:t>
            </w:r>
          </w:p>
        </w:tc>
        <w:tc>
          <w:tcPr>
            <w:tcW w:w="3071" w:type="dxa"/>
          </w:tcPr>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 xml:space="preserve">Ham protein&gt;% 10 ise </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selüloz</w:t>
            </w: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t>14</w:t>
            </w:r>
          </w:p>
        </w:tc>
        <w:tc>
          <w:tcPr>
            <w:tcW w:w="5313" w:type="dxa"/>
          </w:tcPr>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Süt ürünleri ve yan ürünleri</w:t>
            </w:r>
          </w:p>
          <w:p w:rsidR="009716AB" w:rsidRPr="0087552C" w:rsidRDefault="009716AB" w:rsidP="00572AF4">
            <w:pPr>
              <w:spacing w:before="120"/>
              <w:jc w:val="both"/>
              <w:rPr>
                <w:sz w:val="18"/>
                <w:szCs w:val="18"/>
                <w:lang w:eastAsia="tr-TR"/>
              </w:rPr>
            </w:pPr>
          </w:p>
        </w:tc>
        <w:tc>
          <w:tcPr>
            <w:tcW w:w="3071" w:type="dxa"/>
          </w:tcPr>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protein</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Nem&gt; % 5 ise</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Laktoz &gt; % 10 ise</w:t>
            </w: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t>15</w:t>
            </w:r>
          </w:p>
        </w:tc>
        <w:tc>
          <w:tcPr>
            <w:tcW w:w="5313" w:type="dxa"/>
          </w:tcPr>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 xml:space="preserve">Kara hayvanı ürünleri ve yan ürünleri </w:t>
            </w:r>
          </w:p>
          <w:p w:rsidR="009716AB" w:rsidRPr="0087552C" w:rsidRDefault="009716AB" w:rsidP="00572AF4">
            <w:pPr>
              <w:spacing w:before="120"/>
              <w:jc w:val="both"/>
              <w:rPr>
                <w:sz w:val="18"/>
                <w:szCs w:val="18"/>
                <w:lang w:eastAsia="tr-TR"/>
              </w:rPr>
            </w:pPr>
          </w:p>
        </w:tc>
        <w:tc>
          <w:tcPr>
            <w:tcW w:w="3071" w:type="dxa"/>
          </w:tcPr>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protein, &gt; %10 ise</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yağ&gt; %5 ise</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lastRenderedPageBreak/>
              <w:t>Nem &gt; % 8 ise</w:t>
            </w: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lastRenderedPageBreak/>
              <w:t>16</w:t>
            </w:r>
          </w:p>
        </w:tc>
        <w:tc>
          <w:tcPr>
            <w:tcW w:w="5313" w:type="dxa"/>
          </w:tcPr>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 xml:space="preserve">Balık, diğer deniz hayvanları, bunların ürünleri ve yan ürünleri </w:t>
            </w:r>
          </w:p>
          <w:p w:rsidR="009716AB" w:rsidRPr="0087552C" w:rsidRDefault="009716AB" w:rsidP="00572AF4">
            <w:pPr>
              <w:spacing w:before="120"/>
              <w:jc w:val="both"/>
              <w:rPr>
                <w:sz w:val="18"/>
                <w:szCs w:val="18"/>
                <w:lang w:eastAsia="tr-TR"/>
              </w:rPr>
            </w:pPr>
          </w:p>
        </w:tc>
        <w:tc>
          <w:tcPr>
            <w:tcW w:w="3071" w:type="dxa"/>
          </w:tcPr>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 xml:space="preserve">Ham protein&gt; %10ise </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yağ&gt; %5 ise</w:t>
            </w:r>
          </w:p>
          <w:p w:rsidR="009716AB" w:rsidRPr="0087552C" w:rsidRDefault="009716AB" w:rsidP="00572AF4">
            <w:pPr>
              <w:spacing w:before="120"/>
              <w:jc w:val="both"/>
              <w:rPr>
                <w:sz w:val="18"/>
                <w:szCs w:val="18"/>
                <w:lang w:eastAsia="tr-TR"/>
              </w:rPr>
            </w:pPr>
            <w:r w:rsidRPr="0087552C">
              <w:rPr>
                <w:sz w:val="18"/>
                <w:szCs w:val="18"/>
                <w:lang w:eastAsia="tr-TR"/>
              </w:rPr>
              <w:t>Nem&gt; % 8 ise</w:t>
            </w: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t>17</w:t>
            </w:r>
          </w:p>
        </w:tc>
        <w:tc>
          <w:tcPr>
            <w:tcW w:w="5313" w:type="dxa"/>
          </w:tcPr>
          <w:p w:rsidR="009716AB" w:rsidRPr="0087552C" w:rsidRDefault="009716AB" w:rsidP="00572AF4">
            <w:pPr>
              <w:autoSpaceDE w:val="0"/>
              <w:autoSpaceDN w:val="0"/>
              <w:adjustRightInd w:val="0"/>
              <w:spacing w:before="120" w:after="60"/>
              <w:jc w:val="both"/>
              <w:rPr>
                <w:sz w:val="18"/>
                <w:szCs w:val="18"/>
                <w:lang w:eastAsia="tr-TR"/>
              </w:rPr>
            </w:pPr>
            <w:r w:rsidRPr="0087552C">
              <w:rPr>
                <w:sz w:val="18"/>
                <w:szCs w:val="18"/>
                <w:lang w:eastAsia="tr-TR"/>
              </w:rPr>
              <w:t>Mineraller</w:t>
            </w:r>
          </w:p>
          <w:p w:rsidR="009716AB" w:rsidRPr="0087552C" w:rsidRDefault="009716AB" w:rsidP="00572AF4">
            <w:pPr>
              <w:spacing w:before="120"/>
              <w:jc w:val="both"/>
              <w:rPr>
                <w:sz w:val="18"/>
                <w:szCs w:val="18"/>
                <w:lang w:eastAsia="tr-TR"/>
              </w:rPr>
            </w:pPr>
          </w:p>
        </w:tc>
        <w:tc>
          <w:tcPr>
            <w:tcW w:w="3071" w:type="dxa"/>
          </w:tcPr>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 xml:space="preserve">Kalsiyum </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 xml:space="preserve">Fosfor </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Sodyum</w:t>
            </w:r>
          </w:p>
          <w:p w:rsidR="009716AB" w:rsidRPr="0087552C" w:rsidRDefault="009716AB" w:rsidP="00572AF4">
            <w:pPr>
              <w:spacing w:before="120"/>
              <w:jc w:val="both"/>
              <w:rPr>
                <w:sz w:val="18"/>
                <w:szCs w:val="18"/>
                <w:lang w:eastAsia="tr-TR"/>
              </w:rPr>
            </w:pPr>
            <w:r w:rsidRPr="0087552C">
              <w:rPr>
                <w:sz w:val="18"/>
                <w:szCs w:val="18"/>
                <w:lang w:eastAsia="tr-TR"/>
              </w:rPr>
              <w:t>Diğer mineraller</w:t>
            </w:r>
          </w:p>
        </w:tc>
      </w:tr>
      <w:tr w:rsidR="009716AB" w:rsidRPr="0087552C" w:rsidTr="00572AF4">
        <w:tc>
          <w:tcPr>
            <w:tcW w:w="828" w:type="dxa"/>
          </w:tcPr>
          <w:p w:rsidR="009716AB" w:rsidRPr="0087552C" w:rsidRDefault="009716AB" w:rsidP="00572AF4">
            <w:pPr>
              <w:spacing w:before="120"/>
              <w:jc w:val="both"/>
              <w:rPr>
                <w:sz w:val="18"/>
                <w:szCs w:val="18"/>
                <w:lang w:eastAsia="tr-TR"/>
              </w:rPr>
            </w:pPr>
            <w:r w:rsidRPr="0087552C">
              <w:rPr>
                <w:sz w:val="18"/>
                <w:szCs w:val="18"/>
                <w:lang w:eastAsia="tr-TR"/>
              </w:rPr>
              <w:t>18</w:t>
            </w:r>
          </w:p>
        </w:tc>
        <w:tc>
          <w:tcPr>
            <w:tcW w:w="5313" w:type="dxa"/>
          </w:tcPr>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Diğer yem maddeleri</w:t>
            </w:r>
          </w:p>
          <w:p w:rsidR="009716AB" w:rsidRPr="0087552C" w:rsidRDefault="009716AB" w:rsidP="00572AF4">
            <w:pPr>
              <w:spacing w:before="120"/>
              <w:jc w:val="both"/>
              <w:rPr>
                <w:sz w:val="18"/>
                <w:szCs w:val="18"/>
                <w:lang w:eastAsia="tr-TR"/>
              </w:rPr>
            </w:pPr>
          </w:p>
        </w:tc>
        <w:tc>
          <w:tcPr>
            <w:tcW w:w="3071" w:type="dxa"/>
          </w:tcPr>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 xml:space="preserve">Ham protein&gt;% 10 </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Ham selüloz</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 xml:space="preserve">Ham yağ&gt; %10 </w:t>
            </w:r>
          </w:p>
          <w:p w:rsidR="009716AB" w:rsidRPr="0087552C" w:rsidRDefault="009716AB" w:rsidP="00572AF4">
            <w:pPr>
              <w:autoSpaceDE w:val="0"/>
              <w:autoSpaceDN w:val="0"/>
              <w:adjustRightInd w:val="0"/>
              <w:spacing w:before="120"/>
              <w:jc w:val="both"/>
              <w:rPr>
                <w:sz w:val="18"/>
                <w:szCs w:val="18"/>
                <w:lang w:eastAsia="tr-TR"/>
              </w:rPr>
            </w:pPr>
            <w:r w:rsidRPr="0087552C">
              <w:rPr>
                <w:sz w:val="18"/>
                <w:szCs w:val="18"/>
                <w:lang w:eastAsia="tr-TR"/>
              </w:rPr>
              <w:t xml:space="preserve">Nişasta&gt; % 30 </w:t>
            </w:r>
          </w:p>
          <w:p w:rsidR="009716AB" w:rsidRPr="0087552C" w:rsidRDefault="009716AB" w:rsidP="00572AF4">
            <w:pPr>
              <w:autoSpaceDE w:val="0"/>
              <w:autoSpaceDN w:val="0"/>
              <w:adjustRightInd w:val="0"/>
              <w:spacing w:before="120"/>
              <w:jc w:val="both"/>
              <w:rPr>
                <w:sz w:val="18"/>
                <w:szCs w:val="18"/>
                <w:lang w:eastAsia="tr-TR"/>
              </w:rPr>
            </w:pPr>
            <w:proofErr w:type="spellStart"/>
            <w:r w:rsidRPr="0087552C">
              <w:rPr>
                <w:sz w:val="18"/>
                <w:szCs w:val="18"/>
                <w:lang w:eastAsia="tr-TR"/>
              </w:rPr>
              <w:t>Sakkaroz</w:t>
            </w:r>
            <w:proofErr w:type="spellEnd"/>
            <w:r w:rsidRPr="0087552C">
              <w:rPr>
                <w:sz w:val="18"/>
                <w:szCs w:val="18"/>
                <w:lang w:eastAsia="tr-TR"/>
              </w:rPr>
              <w:t xml:space="preserve"> olarak toplam şeker&gt; %10 </w:t>
            </w:r>
          </w:p>
          <w:p w:rsidR="009716AB" w:rsidRPr="0087552C" w:rsidRDefault="009716AB" w:rsidP="00572AF4">
            <w:pPr>
              <w:autoSpaceDE w:val="0"/>
              <w:autoSpaceDN w:val="0"/>
              <w:adjustRightInd w:val="0"/>
              <w:spacing w:before="120"/>
              <w:jc w:val="both"/>
              <w:rPr>
                <w:sz w:val="18"/>
                <w:szCs w:val="18"/>
                <w:lang w:eastAsia="tr-TR"/>
              </w:rPr>
            </w:pPr>
            <w:proofErr w:type="spellStart"/>
            <w:r w:rsidRPr="0087552C">
              <w:rPr>
                <w:sz w:val="18"/>
                <w:szCs w:val="18"/>
                <w:lang w:eastAsia="tr-TR"/>
              </w:rPr>
              <w:t>HCl</w:t>
            </w:r>
            <w:proofErr w:type="spellEnd"/>
            <w:r w:rsidRPr="0087552C">
              <w:rPr>
                <w:sz w:val="18"/>
                <w:szCs w:val="18"/>
                <w:lang w:eastAsia="tr-TR"/>
              </w:rPr>
              <w:t xml:space="preserve"> de çözülmeyen kül, kuru maddede &gt; % 3,5 ise</w:t>
            </w:r>
          </w:p>
        </w:tc>
      </w:tr>
    </w:tbl>
    <w:p w:rsidR="009716AB" w:rsidRPr="0087552C" w:rsidRDefault="009716AB" w:rsidP="009716AB">
      <w:pPr>
        <w:spacing w:before="120"/>
        <w:rPr>
          <w:sz w:val="18"/>
          <w:szCs w:val="18"/>
          <w:lang w:eastAsia="tr-TR"/>
        </w:rPr>
      </w:pPr>
    </w:p>
    <w:p w:rsidR="009716AB" w:rsidRPr="0087552C" w:rsidRDefault="009716AB" w:rsidP="009716AB">
      <w:pPr>
        <w:spacing w:before="120"/>
        <w:rPr>
          <w:sz w:val="18"/>
          <w:szCs w:val="18"/>
          <w:lang w:eastAsia="tr-TR"/>
        </w:rPr>
      </w:pPr>
    </w:p>
    <w:p w:rsidR="009716AB" w:rsidRPr="0087552C" w:rsidRDefault="009716AB" w:rsidP="009716AB">
      <w:pPr>
        <w:pStyle w:val="CM4"/>
        <w:spacing w:before="120" w:after="60"/>
        <w:jc w:val="center"/>
        <w:rPr>
          <w:rFonts w:ascii="Times New Roman" w:hAnsi="Times New Roman"/>
          <w:b/>
          <w:sz w:val="18"/>
          <w:szCs w:val="18"/>
        </w:rPr>
      </w:pPr>
      <w:r w:rsidRPr="0087552C">
        <w:rPr>
          <w:rFonts w:ascii="Times New Roman" w:hAnsi="Times New Roman"/>
          <w:b/>
          <w:sz w:val="18"/>
          <w:szCs w:val="18"/>
        </w:rPr>
        <w:t>E</w:t>
      </w:r>
      <w:r>
        <w:rPr>
          <w:rFonts w:ascii="Times New Roman" w:hAnsi="Times New Roman"/>
          <w:b/>
          <w:sz w:val="18"/>
          <w:szCs w:val="18"/>
        </w:rPr>
        <w:t>k-6</w:t>
      </w:r>
    </w:p>
    <w:p w:rsidR="009716AB" w:rsidRPr="0087552C" w:rsidRDefault="009716AB" w:rsidP="009716AB">
      <w:pPr>
        <w:spacing w:before="120"/>
        <w:jc w:val="center"/>
        <w:rPr>
          <w:b/>
          <w:sz w:val="18"/>
          <w:szCs w:val="18"/>
        </w:rPr>
      </w:pPr>
      <w:r w:rsidRPr="0087552C">
        <w:rPr>
          <w:b/>
          <w:sz w:val="18"/>
          <w:szCs w:val="18"/>
        </w:rPr>
        <w:t>GIDA AMAÇLI HAYVANLAR İLE İLGİLİ KARMA YEMLER VE YEM MADDELERİNİN ETİKETLENMESİ</w:t>
      </w:r>
    </w:p>
    <w:p w:rsidR="009716AB" w:rsidRPr="0087552C" w:rsidRDefault="009716AB" w:rsidP="009716AB">
      <w:pPr>
        <w:spacing w:before="120"/>
        <w:jc w:val="center"/>
        <w:rPr>
          <w:b/>
          <w:sz w:val="18"/>
          <w:szCs w:val="18"/>
          <w:lang w:eastAsia="tr-TR"/>
        </w:rPr>
      </w:pPr>
      <w:r w:rsidRPr="0087552C">
        <w:rPr>
          <w:b/>
          <w:sz w:val="18"/>
          <w:szCs w:val="18"/>
          <w:lang w:eastAsia="tr-TR"/>
        </w:rPr>
        <w:t>Birinci Bölüm</w:t>
      </w:r>
    </w:p>
    <w:p w:rsidR="009716AB" w:rsidRPr="0087552C" w:rsidRDefault="009716AB" w:rsidP="009716AB">
      <w:pPr>
        <w:pStyle w:val="CM4"/>
        <w:spacing w:before="120" w:after="60"/>
        <w:ind w:firstLine="708"/>
        <w:jc w:val="both"/>
        <w:rPr>
          <w:rFonts w:ascii="Times New Roman" w:hAnsi="Times New Roman"/>
          <w:b/>
          <w:sz w:val="18"/>
          <w:szCs w:val="18"/>
        </w:rPr>
      </w:pPr>
      <w:r w:rsidRPr="0087552C">
        <w:rPr>
          <w:rFonts w:ascii="Times New Roman" w:hAnsi="Times New Roman"/>
          <w:b/>
          <w:sz w:val="18"/>
          <w:szCs w:val="18"/>
        </w:rPr>
        <w:t xml:space="preserve">Yem katkı maddesi ilave edilen karma yemler ve yem maddelerinin etiketlenmesi ile ilgili hususlar </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1. Aşağıdaki katkı maddeleri karma yemlere veya ye</w:t>
      </w:r>
      <w:r>
        <w:rPr>
          <w:rFonts w:ascii="Times New Roman" w:hAnsi="Times New Roman"/>
          <w:sz w:val="18"/>
          <w:szCs w:val="18"/>
        </w:rPr>
        <w:t>m maddelerine ilave edilmiş ise</w:t>
      </w:r>
      <w:r w:rsidRPr="0087552C">
        <w:rPr>
          <w:rFonts w:ascii="Times New Roman" w:hAnsi="Times New Roman"/>
          <w:sz w:val="18"/>
          <w:szCs w:val="18"/>
        </w:rPr>
        <w:t xml:space="preserve"> ilave edilen bu yem katkı maddelerinin mevzuatında tanımlanan özel isimleri, katılan miktarları, tanımlayıcı numarası ve fonksiyonel grup isimleri veya kategorilerine göre belirtil</w:t>
      </w:r>
      <w:r>
        <w:rPr>
          <w:rFonts w:ascii="Times New Roman" w:hAnsi="Times New Roman"/>
          <w:sz w:val="18"/>
          <w:szCs w:val="18"/>
        </w:rPr>
        <w:t>i</w:t>
      </w:r>
      <w:r w:rsidRPr="0087552C">
        <w:rPr>
          <w:rFonts w:ascii="Times New Roman" w:hAnsi="Times New Roman"/>
          <w:sz w:val="18"/>
          <w:szCs w:val="18"/>
        </w:rPr>
        <w:t>r.</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(a) Hedef türe veya gruba göre maksimum değeri belirlenmiş olan katkı maddeleri</w:t>
      </w:r>
      <w:r>
        <w:rPr>
          <w:rFonts w:ascii="Times New Roman" w:hAnsi="Times New Roman"/>
          <w:sz w:val="18"/>
          <w:szCs w:val="18"/>
        </w:rPr>
        <w:t>,</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 xml:space="preserve">(b) </w:t>
      </w:r>
      <w:proofErr w:type="spellStart"/>
      <w:r w:rsidRPr="0087552C">
        <w:rPr>
          <w:rFonts w:ascii="Times New Roman" w:hAnsi="Times New Roman"/>
          <w:sz w:val="18"/>
          <w:szCs w:val="18"/>
        </w:rPr>
        <w:t>Zooteknik</w:t>
      </w:r>
      <w:proofErr w:type="spellEnd"/>
      <w:r w:rsidRPr="0087552C">
        <w:rPr>
          <w:rFonts w:ascii="Times New Roman" w:hAnsi="Times New Roman"/>
          <w:sz w:val="18"/>
          <w:szCs w:val="18"/>
        </w:rPr>
        <w:t xml:space="preserve"> katkı maddeleri, </w:t>
      </w:r>
      <w:proofErr w:type="spellStart"/>
      <w:r w:rsidRPr="0087552C">
        <w:rPr>
          <w:rFonts w:ascii="Times New Roman" w:hAnsi="Times New Roman"/>
          <w:sz w:val="18"/>
          <w:szCs w:val="18"/>
        </w:rPr>
        <w:t>koksidiyostatlar</w:t>
      </w:r>
      <w:proofErr w:type="spellEnd"/>
      <w:r w:rsidRPr="0087552C">
        <w:rPr>
          <w:rFonts w:ascii="Times New Roman" w:hAnsi="Times New Roman"/>
          <w:sz w:val="18"/>
          <w:szCs w:val="18"/>
        </w:rPr>
        <w:t xml:space="preserve"> ve </w:t>
      </w:r>
      <w:proofErr w:type="spellStart"/>
      <w:r w:rsidRPr="0087552C">
        <w:rPr>
          <w:rFonts w:ascii="Times New Roman" w:hAnsi="Times New Roman"/>
          <w:sz w:val="18"/>
          <w:szCs w:val="18"/>
        </w:rPr>
        <w:t>histomonostatlar</w:t>
      </w:r>
      <w:proofErr w:type="spellEnd"/>
      <w:r w:rsidRPr="0087552C">
        <w:rPr>
          <w:rFonts w:ascii="Times New Roman" w:hAnsi="Times New Roman"/>
          <w:sz w:val="18"/>
          <w:szCs w:val="18"/>
        </w:rPr>
        <w:t xml:space="preserve"> kategorilerine ait katkı maddeleri</w:t>
      </w:r>
      <w:r>
        <w:rPr>
          <w:rFonts w:ascii="Times New Roman" w:hAnsi="Times New Roman"/>
          <w:sz w:val="18"/>
          <w:szCs w:val="18"/>
        </w:rPr>
        <w:t>,</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(c) Yem katkı mevzuatında, besinsel katkı maddeleri kategorisinde fonksiyonel grupta gösterilen üre ve türevleri.</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2. Yeme katılan yem katkı maddesi, yemin etiketinde kelimelerle, grafikle veya resimle ön plana çıkarılıp vurgulanıyor ise, yem katkı maddesinin mevzuattaki ismi ve katılan miktarı belirtilir.</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3.</w:t>
      </w:r>
      <w:r>
        <w:rPr>
          <w:rFonts w:ascii="Times New Roman" w:hAnsi="Times New Roman"/>
          <w:sz w:val="18"/>
          <w:szCs w:val="18"/>
        </w:rPr>
        <w:t xml:space="preserve"> </w:t>
      </w:r>
      <w:r w:rsidRPr="0087552C">
        <w:rPr>
          <w:rFonts w:ascii="Times New Roman" w:hAnsi="Times New Roman"/>
          <w:sz w:val="18"/>
          <w:szCs w:val="18"/>
        </w:rPr>
        <w:t xml:space="preserve">Bu </w:t>
      </w:r>
      <w:r>
        <w:rPr>
          <w:rFonts w:ascii="Times New Roman" w:hAnsi="Times New Roman"/>
          <w:sz w:val="18"/>
          <w:szCs w:val="18"/>
        </w:rPr>
        <w:t xml:space="preserve">bölümün </w:t>
      </w:r>
      <w:r w:rsidRPr="0087552C">
        <w:rPr>
          <w:rFonts w:ascii="Times New Roman" w:hAnsi="Times New Roman"/>
          <w:sz w:val="18"/>
          <w:szCs w:val="18"/>
        </w:rPr>
        <w:t xml:space="preserve">1 </w:t>
      </w:r>
      <w:proofErr w:type="spellStart"/>
      <w:r w:rsidRPr="0087552C">
        <w:rPr>
          <w:rFonts w:ascii="Times New Roman" w:hAnsi="Times New Roman"/>
          <w:sz w:val="18"/>
          <w:szCs w:val="18"/>
        </w:rPr>
        <w:t>nci</w:t>
      </w:r>
      <w:proofErr w:type="spellEnd"/>
      <w:r w:rsidRPr="0087552C">
        <w:rPr>
          <w:rFonts w:ascii="Times New Roman" w:hAnsi="Times New Roman"/>
          <w:sz w:val="18"/>
          <w:szCs w:val="18"/>
        </w:rPr>
        <w:t xml:space="preserve"> maddesinde belirtilmeyen diğer yem katkı maddeleri yemlere katılmış ise alıcının isteği üzerine etiketlemeden sorumlu kişi katkı maddesinin isimlerini, tanımlayıcı numarasını, fonksiyonel grubunu alıcıya açıkla</w:t>
      </w:r>
      <w:r>
        <w:rPr>
          <w:rFonts w:ascii="Times New Roman" w:hAnsi="Times New Roman"/>
          <w:sz w:val="18"/>
          <w:szCs w:val="18"/>
        </w:rPr>
        <w:t>nır</w:t>
      </w:r>
      <w:r w:rsidRPr="0087552C">
        <w:rPr>
          <w:rFonts w:ascii="Times New Roman" w:hAnsi="Times New Roman"/>
          <w:sz w:val="18"/>
          <w:szCs w:val="18"/>
        </w:rPr>
        <w:t xml:space="preserve">. </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 xml:space="preserve">4. Bu </w:t>
      </w:r>
      <w:r>
        <w:rPr>
          <w:rFonts w:ascii="Times New Roman" w:hAnsi="Times New Roman"/>
          <w:sz w:val="18"/>
          <w:szCs w:val="18"/>
        </w:rPr>
        <w:t xml:space="preserve">bölümün </w:t>
      </w:r>
      <w:r w:rsidRPr="0087552C">
        <w:rPr>
          <w:rFonts w:ascii="Times New Roman" w:hAnsi="Times New Roman"/>
          <w:sz w:val="18"/>
          <w:szCs w:val="18"/>
        </w:rPr>
        <w:t xml:space="preserve">1 </w:t>
      </w:r>
      <w:proofErr w:type="spellStart"/>
      <w:r w:rsidRPr="0087552C">
        <w:rPr>
          <w:rFonts w:ascii="Times New Roman" w:hAnsi="Times New Roman"/>
          <w:sz w:val="18"/>
          <w:szCs w:val="18"/>
        </w:rPr>
        <w:t>nci</w:t>
      </w:r>
      <w:proofErr w:type="spellEnd"/>
      <w:r w:rsidRPr="0087552C">
        <w:rPr>
          <w:rFonts w:ascii="Times New Roman" w:hAnsi="Times New Roman"/>
          <w:sz w:val="18"/>
          <w:szCs w:val="18"/>
        </w:rPr>
        <w:t xml:space="preserve"> maddesinde belirtilmeyen yem katkı maddelerinin yemlere katılması durumunda, etiketlemeden sorumlu kişi tarafından isteğe bağlı</w:t>
      </w:r>
      <w:r>
        <w:rPr>
          <w:rFonts w:ascii="Times New Roman" w:hAnsi="Times New Roman"/>
          <w:sz w:val="18"/>
          <w:szCs w:val="18"/>
        </w:rPr>
        <w:t xml:space="preserve"> </w:t>
      </w:r>
      <w:r w:rsidRPr="0087552C">
        <w:rPr>
          <w:rFonts w:ascii="Times New Roman" w:hAnsi="Times New Roman"/>
          <w:sz w:val="18"/>
          <w:szCs w:val="18"/>
        </w:rPr>
        <w:t xml:space="preserve">olarak,1 </w:t>
      </w:r>
      <w:proofErr w:type="spellStart"/>
      <w:r w:rsidRPr="0087552C">
        <w:rPr>
          <w:rFonts w:ascii="Times New Roman" w:hAnsi="Times New Roman"/>
          <w:sz w:val="18"/>
          <w:szCs w:val="18"/>
        </w:rPr>
        <w:t>nci</w:t>
      </w:r>
      <w:proofErr w:type="spellEnd"/>
      <w:r w:rsidRPr="0087552C">
        <w:rPr>
          <w:rFonts w:ascii="Times New Roman" w:hAnsi="Times New Roman"/>
          <w:sz w:val="18"/>
          <w:szCs w:val="18"/>
        </w:rPr>
        <w:t xml:space="preserve"> maddede belirtilen şekilde kısmi veya tam olarak, katılan yem katkı maddesi ile ilgili bilgileri belirtebilir.   </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5. Yem katkı mevzuatında duyusal ve besinsel kategorilerde yer alan yem katkı maddeleri isteğe bağlı olarak etiketinde belirtilmek isteniyor ise katılan miktar belirtil</w:t>
      </w:r>
      <w:r>
        <w:rPr>
          <w:rFonts w:ascii="Times New Roman" w:hAnsi="Times New Roman"/>
          <w:sz w:val="18"/>
          <w:szCs w:val="18"/>
        </w:rPr>
        <w:t>ir</w:t>
      </w:r>
      <w:r w:rsidRPr="0087552C">
        <w:rPr>
          <w:rFonts w:ascii="Times New Roman" w:hAnsi="Times New Roman"/>
          <w:sz w:val="18"/>
          <w:szCs w:val="18"/>
        </w:rPr>
        <w:t xml:space="preserve">.  </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lastRenderedPageBreak/>
        <w:t>6. Bir yem katkı maddesinin birden fazla fonksiyonel özelliği var ise, söz konusu yemdeki temel fonksiyonel özelliği belirtilir.</w:t>
      </w:r>
    </w:p>
    <w:p w:rsidR="009716AB" w:rsidRPr="0087552C" w:rsidRDefault="009716AB" w:rsidP="009716AB">
      <w:pPr>
        <w:pStyle w:val="CM4"/>
        <w:spacing w:before="120" w:after="60"/>
        <w:jc w:val="center"/>
        <w:rPr>
          <w:rFonts w:ascii="Times New Roman" w:hAnsi="Times New Roman"/>
          <w:b/>
          <w:sz w:val="18"/>
          <w:szCs w:val="18"/>
        </w:rPr>
      </w:pPr>
      <w:r w:rsidRPr="0087552C">
        <w:rPr>
          <w:rFonts w:ascii="Times New Roman" w:hAnsi="Times New Roman"/>
          <w:b/>
          <w:sz w:val="18"/>
          <w:szCs w:val="18"/>
        </w:rPr>
        <w:t>İkinci Bölüm</w:t>
      </w:r>
    </w:p>
    <w:p w:rsidR="009716AB" w:rsidRPr="0087552C" w:rsidRDefault="009716AB" w:rsidP="009716AB">
      <w:pPr>
        <w:pStyle w:val="CM4"/>
        <w:spacing w:before="120" w:after="60"/>
        <w:jc w:val="center"/>
        <w:rPr>
          <w:rFonts w:ascii="Times New Roman" w:hAnsi="Times New Roman"/>
          <w:b/>
          <w:sz w:val="18"/>
          <w:szCs w:val="18"/>
        </w:rPr>
      </w:pPr>
      <w:r w:rsidRPr="0087552C">
        <w:rPr>
          <w:rFonts w:ascii="Times New Roman" w:hAnsi="Times New Roman"/>
          <w:b/>
          <w:sz w:val="18"/>
          <w:szCs w:val="18"/>
        </w:rPr>
        <w:t>Karma yemlerin besin madde bileşenlerinin etiketlenmesi</w:t>
      </w:r>
    </w:p>
    <w:p w:rsidR="009716AB" w:rsidRPr="0087552C" w:rsidRDefault="009716AB" w:rsidP="009716AB">
      <w:pPr>
        <w:pStyle w:val="CM4"/>
        <w:spacing w:before="120" w:after="60"/>
        <w:ind w:firstLine="708"/>
        <w:jc w:val="both"/>
        <w:rPr>
          <w:rFonts w:ascii="Times New Roman" w:hAnsi="Times New Roman"/>
          <w:sz w:val="18"/>
          <w:szCs w:val="18"/>
        </w:rPr>
      </w:pPr>
      <w:r w:rsidRPr="0087552C">
        <w:rPr>
          <w:rFonts w:ascii="Times New Roman" w:hAnsi="Times New Roman"/>
          <w:sz w:val="18"/>
          <w:szCs w:val="18"/>
        </w:rPr>
        <w:t xml:space="preserve">1. Gıda amaçlı hayvanlar için karma yemlerin etiketinde belirtilmesi zorunlu besin madde bileşenleri aşağıda belirtilmiştir.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9716AB" w:rsidRPr="0087552C" w:rsidTr="00572AF4">
        <w:tc>
          <w:tcPr>
            <w:tcW w:w="3070" w:type="dxa"/>
            <w:vAlign w:val="center"/>
          </w:tcPr>
          <w:p w:rsidR="009716AB" w:rsidRPr="0087552C" w:rsidRDefault="009716AB" w:rsidP="00572AF4">
            <w:pPr>
              <w:spacing w:before="120"/>
              <w:jc w:val="center"/>
              <w:rPr>
                <w:b/>
                <w:sz w:val="18"/>
                <w:szCs w:val="18"/>
                <w:lang w:eastAsia="tr-TR"/>
              </w:rPr>
            </w:pPr>
            <w:r w:rsidRPr="0087552C">
              <w:rPr>
                <w:b/>
                <w:sz w:val="18"/>
                <w:szCs w:val="18"/>
              </w:rPr>
              <w:t>Yem</w:t>
            </w:r>
          </w:p>
        </w:tc>
        <w:tc>
          <w:tcPr>
            <w:tcW w:w="3071" w:type="dxa"/>
            <w:vAlign w:val="center"/>
          </w:tcPr>
          <w:p w:rsidR="009716AB" w:rsidRPr="0087552C" w:rsidRDefault="009716AB" w:rsidP="00572AF4">
            <w:pPr>
              <w:spacing w:before="120"/>
              <w:jc w:val="center"/>
              <w:rPr>
                <w:b/>
                <w:sz w:val="18"/>
                <w:szCs w:val="18"/>
                <w:lang w:eastAsia="tr-TR"/>
              </w:rPr>
            </w:pPr>
            <w:r w:rsidRPr="0087552C">
              <w:rPr>
                <w:b/>
                <w:sz w:val="18"/>
                <w:szCs w:val="18"/>
              </w:rPr>
              <w:t>Besin madde bileşenleri ve düzeyi</w:t>
            </w:r>
          </w:p>
        </w:tc>
        <w:tc>
          <w:tcPr>
            <w:tcW w:w="3071" w:type="dxa"/>
            <w:vAlign w:val="center"/>
          </w:tcPr>
          <w:p w:rsidR="009716AB" w:rsidRPr="0087552C" w:rsidRDefault="009716AB" w:rsidP="00572AF4">
            <w:pPr>
              <w:spacing w:before="120"/>
              <w:rPr>
                <w:b/>
                <w:sz w:val="18"/>
                <w:szCs w:val="18"/>
                <w:lang w:eastAsia="tr-TR"/>
              </w:rPr>
            </w:pPr>
            <w:r w:rsidRPr="0087552C">
              <w:rPr>
                <w:b/>
                <w:sz w:val="18"/>
                <w:szCs w:val="18"/>
              </w:rPr>
              <w:t xml:space="preserve">              Hedef hayvan türü</w:t>
            </w:r>
          </w:p>
        </w:tc>
      </w:tr>
      <w:tr w:rsidR="009716AB" w:rsidRPr="007714F1" w:rsidTr="00572AF4">
        <w:tc>
          <w:tcPr>
            <w:tcW w:w="3070" w:type="dxa"/>
            <w:vAlign w:val="center"/>
          </w:tcPr>
          <w:p w:rsidR="009716AB" w:rsidRPr="0087552C" w:rsidRDefault="009716AB" w:rsidP="00572AF4">
            <w:pPr>
              <w:spacing w:before="120"/>
              <w:rPr>
                <w:sz w:val="18"/>
                <w:szCs w:val="18"/>
                <w:lang w:eastAsia="tr-TR"/>
              </w:rPr>
            </w:pPr>
            <w:r w:rsidRPr="0087552C">
              <w:rPr>
                <w:sz w:val="18"/>
                <w:szCs w:val="18"/>
                <w:lang w:eastAsia="tr-TR"/>
              </w:rPr>
              <w:t xml:space="preserve">Tam yem </w:t>
            </w:r>
          </w:p>
        </w:tc>
        <w:tc>
          <w:tcPr>
            <w:tcW w:w="3071" w:type="dxa"/>
          </w:tcPr>
          <w:p w:rsidR="009716AB" w:rsidRPr="0087552C" w:rsidRDefault="009716AB" w:rsidP="00572AF4">
            <w:pPr>
              <w:spacing w:before="120"/>
              <w:jc w:val="both"/>
              <w:rPr>
                <w:sz w:val="18"/>
                <w:szCs w:val="18"/>
                <w:lang w:eastAsia="tr-TR"/>
              </w:rPr>
            </w:pPr>
            <w:r w:rsidRPr="0087552C">
              <w:rPr>
                <w:sz w:val="18"/>
                <w:szCs w:val="18"/>
                <w:lang w:eastAsia="tr-TR"/>
              </w:rPr>
              <w:t>- Ham protein</w:t>
            </w:r>
          </w:p>
          <w:p w:rsidR="009716AB" w:rsidRPr="0087552C" w:rsidRDefault="009716AB" w:rsidP="00572AF4">
            <w:pPr>
              <w:spacing w:before="120"/>
              <w:jc w:val="both"/>
              <w:rPr>
                <w:sz w:val="18"/>
                <w:szCs w:val="18"/>
                <w:lang w:eastAsia="tr-TR"/>
              </w:rPr>
            </w:pPr>
            <w:r w:rsidRPr="0087552C">
              <w:rPr>
                <w:sz w:val="18"/>
                <w:szCs w:val="18"/>
                <w:lang w:eastAsia="tr-TR"/>
              </w:rPr>
              <w:t>- Ham selüloz</w:t>
            </w:r>
          </w:p>
          <w:p w:rsidR="009716AB" w:rsidRPr="0087552C" w:rsidRDefault="009716AB" w:rsidP="00572AF4">
            <w:pPr>
              <w:spacing w:before="120"/>
              <w:jc w:val="both"/>
              <w:rPr>
                <w:sz w:val="18"/>
                <w:szCs w:val="18"/>
                <w:lang w:eastAsia="tr-TR"/>
              </w:rPr>
            </w:pPr>
            <w:r w:rsidRPr="0087552C">
              <w:rPr>
                <w:sz w:val="18"/>
                <w:szCs w:val="18"/>
                <w:lang w:eastAsia="tr-TR"/>
              </w:rPr>
              <w:t>- Ham yağ</w:t>
            </w:r>
          </w:p>
          <w:p w:rsidR="009716AB" w:rsidRPr="0087552C" w:rsidRDefault="009716AB" w:rsidP="00572AF4">
            <w:pPr>
              <w:spacing w:before="120"/>
              <w:jc w:val="both"/>
              <w:rPr>
                <w:sz w:val="18"/>
                <w:szCs w:val="18"/>
                <w:lang w:eastAsia="tr-TR"/>
              </w:rPr>
            </w:pPr>
            <w:r w:rsidRPr="0087552C">
              <w:rPr>
                <w:sz w:val="18"/>
                <w:szCs w:val="18"/>
                <w:lang w:eastAsia="tr-TR"/>
              </w:rPr>
              <w:t>- Ham kül</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 xml:space="preserve">- </w:t>
            </w:r>
            <w:proofErr w:type="spellStart"/>
            <w:r w:rsidRPr="0087552C">
              <w:rPr>
                <w:sz w:val="18"/>
                <w:szCs w:val="18"/>
                <w:lang w:eastAsia="tr-TR"/>
              </w:rPr>
              <w:t>Lizin</w:t>
            </w:r>
            <w:proofErr w:type="spellEnd"/>
          </w:p>
          <w:p w:rsidR="009716AB" w:rsidRPr="0087552C" w:rsidRDefault="009716AB" w:rsidP="00572AF4">
            <w:pPr>
              <w:spacing w:before="120"/>
              <w:jc w:val="both"/>
              <w:rPr>
                <w:sz w:val="18"/>
                <w:szCs w:val="18"/>
                <w:lang w:eastAsia="tr-TR"/>
              </w:rPr>
            </w:pPr>
            <w:r w:rsidRPr="0087552C">
              <w:rPr>
                <w:sz w:val="18"/>
                <w:szCs w:val="18"/>
                <w:lang w:eastAsia="tr-TR"/>
              </w:rPr>
              <w:t xml:space="preserve">- </w:t>
            </w:r>
            <w:proofErr w:type="spellStart"/>
            <w:r w:rsidRPr="0087552C">
              <w:rPr>
                <w:sz w:val="18"/>
                <w:szCs w:val="18"/>
                <w:lang w:eastAsia="tr-TR"/>
              </w:rPr>
              <w:t>Metiyonin</w:t>
            </w:r>
            <w:proofErr w:type="spellEnd"/>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 Kalsiyum</w:t>
            </w:r>
          </w:p>
          <w:p w:rsidR="009716AB" w:rsidRPr="0087552C" w:rsidRDefault="009716AB" w:rsidP="00572AF4">
            <w:pPr>
              <w:spacing w:before="120"/>
              <w:jc w:val="both"/>
              <w:rPr>
                <w:sz w:val="18"/>
                <w:szCs w:val="18"/>
                <w:lang w:eastAsia="tr-TR"/>
              </w:rPr>
            </w:pPr>
            <w:r w:rsidRPr="0087552C">
              <w:rPr>
                <w:sz w:val="18"/>
                <w:szCs w:val="18"/>
                <w:lang w:eastAsia="tr-TR"/>
              </w:rPr>
              <w:t>- Fosfor</w:t>
            </w:r>
          </w:p>
          <w:p w:rsidR="009716AB" w:rsidRPr="0087552C" w:rsidRDefault="009716AB" w:rsidP="00572AF4">
            <w:pPr>
              <w:spacing w:before="120"/>
              <w:jc w:val="both"/>
              <w:rPr>
                <w:sz w:val="18"/>
                <w:szCs w:val="18"/>
                <w:lang w:eastAsia="tr-TR"/>
              </w:rPr>
            </w:pPr>
            <w:r w:rsidRPr="0087552C">
              <w:rPr>
                <w:sz w:val="18"/>
                <w:szCs w:val="18"/>
                <w:lang w:eastAsia="tr-TR"/>
              </w:rPr>
              <w:t>- Sodyum</w:t>
            </w:r>
          </w:p>
        </w:tc>
        <w:tc>
          <w:tcPr>
            <w:tcW w:w="3071" w:type="dxa"/>
          </w:tcPr>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Domuz ve kanatlılar</w:t>
            </w:r>
          </w:p>
          <w:p w:rsidR="009716AB" w:rsidRPr="0087552C" w:rsidRDefault="009716AB" w:rsidP="00572AF4">
            <w:pPr>
              <w:spacing w:before="120"/>
              <w:jc w:val="both"/>
              <w:rPr>
                <w:sz w:val="18"/>
                <w:szCs w:val="18"/>
                <w:lang w:eastAsia="tr-TR"/>
              </w:rPr>
            </w:pPr>
            <w:r w:rsidRPr="0087552C">
              <w:rPr>
                <w:sz w:val="18"/>
                <w:szCs w:val="18"/>
                <w:lang w:eastAsia="tr-TR"/>
              </w:rPr>
              <w:t>Domuz ve kanatlılar</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p>
        </w:tc>
      </w:tr>
      <w:tr w:rsidR="009716AB" w:rsidRPr="0087552C" w:rsidTr="00572AF4">
        <w:tc>
          <w:tcPr>
            <w:tcW w:w="3070" w:type="dxa"/>
            <w:vAlign w:val="center"/>
          </w:tcPr>
          <w:p w:rsidR="009716AB" w:rsidRPr="0087552C" w:rsidRDefault="009716AB" w:rsidP="00572AF4">
            <w:pPr>
              <w:spacing w:before="120"/>
              <w:rPr>
                <w:sz w:val="18"/>
                <w:szCs w:val="18"/>
                <w:lang w:eastAsia="tr-TR"/>
              </w:rPr>
            </w:pPr>
            <w:r w:rsidRPr="0087552C">
              <w:rPr>
                <w:sz w:val="18"/>
                <w:szCs w:val="18"/>
              </w:rPr>
              <w:t xml:space="preserve">Tamamlayıcı mineral yem </w:t>
            </w:r>
          </w:p>
        </w:tc>
        <w:tc>
          <w:tcPr>
            <w:tcW w:w="3071" w:type="dxa"/>
          </w:tcPr>
          <w:p w:rsidR="009716AB" w:rsidRPr="0087552C" w:rsidRDefault="009716AB" w:rsidP="00572AF4">
            <w:pPr>
              <w:spacing w:before="120"/>
              <w:jc w:val="both"/>
              <w:rPr>
                <w:sz w:val="18"/>
                <w:szCs w:val="18"/>
                <w:lang w:eastAsia="tr-TR"/>
              </w:rPr>
            </w:pPr>
            <w:r w:rsidRPr="0087552C">
              <w:rPr>
                <w:sz w:val="18"/>
                <w:szCs w:val="18"/>
                <w:lang w:eastAsia="tr-TR"/>
              </w:rPr>
              <w:t xml:space="preserve">- </w:t>
            </w:r>
            <w:proofErr w:type="spellStart"/>
            <w:r w:rsidRPr="0087552C">
              <w:rPr>
                <w:sz w:val="18"/>
                <w:szCs w:val="18"/>
                <w:lang w:eastAsia="tr-TR"/>
              </w:rPr>
              <w:t>Lizin</w:t>
            </w:r>
            <w:proofErr w:type="spellEnd"/>
          </w:p>
          <w:p w:rsidR="009716AB" w:rsidRPr="0087552C" w:rsidRDefault="009716AB" w:rsidP="00572AF4">
            <w:pPr>
              <w:spacing w:before="120"/>
              <w:jc w:val="both"/>
              <w:rPr>
                <w:sz w:val="18"/>
                <w:szCs w:val="18"/>
                <w:lang w:eastAsia="tr-TR"/>
              </w:rPr>
            </w:pPr>
            <w:r w:rsidRPr="0087552C">
              <w:rPr>
                <w:sz w:val="18"/>
                <w:szCs w:val="18"/>
                <w:lang w:eastAsia="tr-TR"/>
              </w:rPr>
              <w:t xml:space="preserve">- </w:t>
            </w:r>
            <w:proofErr w:type="spellStart"/>
            <w:r w:rsidRPr="0087552C">
              <w:rPr>
                <w:sz w:val="18"/>
                <w:szCs w:val="18"/>
                <w:lang w:eastAsia="tr-TR"/>
              </w:rPr>
              <w:t>Metiyonin</w:t>
            </w:r>
            <w:proofErr w:type="spellEnd"/>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 Kalsiyum</w:t>
            </w:r>
          </w:p>
          <w:p w:rsidR="009716AB" w:rsidRPr="0087552C" w:rsidRDefault="009716AB" w:rsidP="00572AF4">
            <w:pPr>
              <w:spacing w:before="120"/>
              <w:jc w:val="both"/>
              <w:rPr>
                <w:sz w:val="18"/>
                <w:szCs w:val="18"/>
                <w:lang w:eastAsia="tr-TR"/>
              </w:rPr>
            </w:pPr>
            <w:r w:rsidRPr="0087552C">
              <w:rPr>
                <w:sz w:val="18"/>
                <w:szCs w:val="18"/>
                <w:lang w:eastAsia="tr-TR"/>
              </w:rPr>
              <w:t>- Fosfor</w:t>
            </w:r>
          </w:p>
          <w:p w:rsidR="009716AB" w:rsidRPr="0087552C" w:rsidRDefault="009716AB" w:rsidP="00572AF4">
            <w:pPr>
              <w:spacing w:before="120"/>
              <w:jc w:val="both"/>
              <w:rPr>
                <w:sz w:val="18"/>
                <w:szCs w:val="18"/>
                <w:lang w:eastAsia="tr-TR"/>
              </w:rPr>
            </w:pPr>
            <w:r w:rsidRPr="0087552C">
              <w:rPr>
                <w:sz w:val="18"/>
                <w:szCs w:val="18"/>
                <w:lang w:eastAsia="tr-TR"/>
              </w:rPr>
              <w:t>- Sodyum</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 Magnezyum</w:t>
            </w:r>
          </w:p>
        </w:tc>
        <w:tc>
          <w:tcPr>
            <w:tcW w:w="3071" w:type="dxa"/>
          </w:tcPr>
          <w:p w:rsidR="009716AB" w:rsidRPr="0087552C" w:rsidRDefault="009716AB" w:rsidP="00572AF4">
            <w:pPr>
              <w:spacing w:before="120"/>
              <w:jc w:val="both"/>
              <w:rPr>
                <w:sz w:val="18"/>
                <w:szCs w:val="18"/>
                <w:lang w:eastAsia="tr-TR"/>
              </w:rPr>
            </w:pPr>
            <w:r w:rsidRPr="0087552C">
              <w:rPr>
                <w:sz w:val="18"/>
                <w:szCs w:val="18"/>
                <w:lang w:eastAsia="tr-TR"/>
              </w:rPr>
              <w:t>Domuz ve kanatlılar</w:t>
            </w:r>
          </w:p>
          <w:p w:rsidR="009716AB" w:rsidRPr="0087552C" w:rsidRDefault="009716AB" w:rsidP="00572AF4">
            <w:pPr>
              <w:spacing w:before="120"/>
              <w:jc w:val="both"/>
              <w:rPr>
                <w:sz w:val="18"/>
                <w:szCs w:val="18"/>
                <w:lang w:eastAsia="tr-TR"/>
              </w:rPr>
            </w:pPr>
            <w:r w:rsidRPr="0087552C">
              <w:rPr>
                <w:sz w:val="18"/>
                <w:szCs w:val="18"/>
                <w:lang w:eastAsia="tr-TR"/>
              </w:rPr>
              <w:t>Domuz ve kanatlılar</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proofErr w:type="spellStart"/>
            <w:r w:rsidRPr="0087552C">
              <w:rPr>
                <w:sz w:val="18"/>
                <w:szCs w:val="18"/>
                <w:lang w:eastAsia="tr-TR"/>
              </w:rPr>
              <w:t>Ruminantlar</w:t>
            </w:r>
            <w:proofErr w:type="spellEnd"/>
            <w:r w:rsidRPr="0087552C">
              <w:rPr>
                <w:sz w:val="18"/>
                <w:szCs w:val="18"/>
                <w:lang w:eastAsia="tr-TR"/>
              </w:rPr>
              <w:t xml:space="preserve"> </w:t>
            </w:r>
          </w:p>
        </w:tc>
      </w:tr>
      <w:tr w:rsidR="009716AB" w:rsidRPr="0087552C" w:rsidTr="00572AF4">
        <w:tc>
          <w:tcPr>
            <w:tcW w:w="3070" w:type="dxa"/>
            <w:vAlign w:val="center"/>
          </w:tcPr>
          <w:p w:rsidR="009716AB" w:rsidRPr="0087552C" w:rsidRDefault="009716AB" w:rsidP="00572AF4">
            <w:pPr>
              <w:spacing w:before="120"/>
              <w:rPr>
                <w:sz w:val="18"/>
                <w:szCs w:val="18"/>
                <w:lang w:eastAsia="tr-TR"/>
              </w:rPr>
            </w:pPr>
            <w:r w:rsidRPr="0087552C">
              <w:rPr>
                <w:sz w:val="18"/>
                <w:szCs w:val="18"/>
                <w:lang w:eastAsia="tr-TR"/>
              </w:rPr>
              <w:t>Diğer tamamlayıcı yemler</w:t>
            </w:r>
          </w:p>
        </w:tc>
        <w:tc>
          <w:tcPr>
            <w:tcW w:w="3071" w:type="dxa"/>
          </w:tcPr>
          <w:p w:rsidR="009716AB" w:rsidRPr="0087552C" w:rsidRDefault="009716AB" w:rsidP="00572AF4">
            <w:pPr>
              <w:spacing w:before="120"/>
              <w:jc w:val="both"/>
              <w:rPr>
                <w:sz w:val="18"/>
                <w:szCs w:val="18"/>
                <w:lang w:eastAsia="tr-TR"/>
              </w:rPr>
            </w:pPr>
            <w:r w:rsidRPr="0087552C">
              <w:rPr>
                <w:sz w:val="18"/>
                <w:szCs w:val="18"/>
                <w:lang w:eastAsia="tr-TR"/>
              </w:rPr>
              <w:t>- Ham protein</w:t>
            </w:r>
          </w:p>
          <w:p w:rsidR="009716AB" w:rsidRPr="0087552C" w:rsidRDefault="009716AB" w:rsidP="00572AF4">
            <w:pPr>
              <w:spacing w:before="120"/>
              <w:jc w:val="both"/>
              <w:rPr>
                <w:sz w:val="18"/>
                <w:szCs w:val="18"/>
                <w:lang w:eastAsia="tr-TR"/>
              </w:rPr>
            </w:pPr>
            <w:r w:rsidRPr="0087552C">
              <w:rPr>
                <w:sz w:val="18"/>
                <w:szCs w:val="18"/>
                <w:lang w:eastAsia="tr-TR"/>
              </w:rPr>
              <w:t>- Ham selüloz</w:t>
            </w:r>
          </w:p>
          <w:p w:rsidR="009716AB" w:rsidRPr="0087552C" w:rsidRDefault="009716AB" w:rsidP="00572AF4">
            <w:pPr>
              <w:spacing w:before="120"/>
              <w:jc w:val="both"/>
              <w:rPr>
                <w:sz w:val="18"/>
                <w:szCs w:val="18"/>
                <w:lang w:eastAsia="tr-TR"/>
              </w:rPr>
            </w:pPr>
            <w:r w:rsidRPr="0087552C">
              <w:rPr>
                <w:sz w:val="18"/>
                <w:szCs w:val="18"/>
                <w:lang w:eastAsia="tr-TR"/>
              </w:rPr>
              <w:t>- Ham yağ</w:t>
            </w:r>
          </w:p>
          <w:p w:rsidR="009716AB" w:rsidRPr="0087552C" w:rsidRDefault="009716AB" w:rsidP="00572AF4">
            <w:pPr>
              <w:spacing w:before="120"/>
              <w:jc w:val="both"/>
              <w:rPr>
                <w:sz w:val="18"/>
                <w:szCs w:val="18"/>
                <w:lang w:eastAsia="tr-TR"/>
              </w:rPr>
            </w:pPr>
            <w:r w:rsidRPr="0087552C">
              <w:rPr>
                <w:sz w:val="18"/>
                <w:szCs w:val="18"/>
                <w:lang w:eastAsia="tr-TR"/>
              </w:rPr>
              <w:t xml:space="preserve">- Ham kül </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lastRenderedPageBreak/>
              <w:t xml:space="preserve">- </w:t>
            </w:r>
            <w:proofErr w:type="spellStart"/>
            <w:r w:rsidRPr="0087552C">
              <w:rPr>
                <w:sz w:val="18"/>
                <w:szCs w:val="18"/>
                <w:lang w:eastAsia="tr-TR"/>
              </w:rPr>
              <w:t>Lizin</w:t>
            </w:r>
            <w:proofErr w:type="spellEnd"/>
          </w:p>
          <w:p w:rsidR="009716AB" w:rsidRPr="0087552C" w:rsidRDefault="009716AB" w:rsidP="00572AF4">
            <w:pPr>
              <w:spacing w:before="120"/>
              <w:jc w:val="both"/>
              <w:rPr>
                <w:sz w:val="18"/>
                <w:szCs w:val="18"/>
                <w:lang w:eastAsia="tr-TR"/>
              </w:rPr>
            </w:pPr>
            <w:r w:rsidRPr="0087552C">
              <w:rPr>
                <w:sz w:val="18"/>
                <w:szCs w:val="18"/>
                <w:lang w:eastAsia="tr-TR"/>
              </w:rPr>
              <w:t xml:space="preserve">- </w:t>
            </w:r>
            <w:proofErr w:type="spellStart"/>
            <w:r w:rsidRPr="0087552C">
              <w:rPr>
                <w:sz w:val="18"/>
                <w:szCs w:val="18"/>
                <w:lang w:eastAsia="tr-TR"/>
              </w:rPr>
              <w:t>Metionin</w:t>
            </w:r>
            <w:proofErr w:type="spellEnd"/>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 xml:space="preserve">- Kalsiyum  ≥ % 5 </w:t>
            </w:r>
          </w:p>
          <w:p w:rsidR="009716AB" w:rsidRPr="0087552C" w:rsidRDefault="009716AB" w:rsidP="00572AF4">
            <w:pPr>
              <w:spacing w:before="120"/>
              <w:jc w:val="both"/>
              <w:rPr>
                <w:sz w:val="18"/>
                <w:szCs w:val="18"/>
                <w:lang w:eastAsia="tr-TR"/>
              </w:rPr>
            </w:pPr>
            <w:r w:rsidRPr="0087552C">
              <w:rPr>
                <w:sz w:val="18"/>
                <w:szCs w:val="18"/>
                <w:lang w:eastAsia="tr-TR"/>
              </w:rPr>
              <w:t>- Fosfor≥ % 2</w:t>
            </w:r>
          </w:p>
          <w:p w:rsidR="009716AB" w:rsidRPr="0087552C" w:rsidRDefault="009716AB" w:rsidP="00572AF4">
            <w:pPr>
              <w:spacing w:before="120"/>
              <w:jc w:val="both"/>
              <w:rPr>
                <w:sz w:val="18"/>
                <w:szCs w:val="18"/>
                <w:lang w:eastAsia="tr-TR"/>
              </w:rPr>
            </w:pPr>
            <w:r w:rsidRPr="0087552C">
              <w:rPr>
                <w:sz w:val="18"/>
                <w:szCs w:val="18"/>
                <w:lang w:eastAsia="tr-TR"/>
              </w:rPr>
              <w:t xml:space="preserve">- Sodyum </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 Magnezyum  ≥ %0,5</w:t>
            </w:r>
          </w:p>
        </w:tc>
        <w:tc>
          <w:tcPr>
            <w:tcW w:w="3071" w:type="dxa"/>
          </w:tcPr>
          <w:p w:rsidR="009716AB" w:rsidRPr="0087552C" w:rsidRDefault="009716AB" w:rsidP="00572AF4">
            <w:pPr>
              <w:spacing w:before="120"/>
              <w:jc w:val="both"/>
              <w:rPr>
                <w:sz w:val="18"/>
                <w:szCs w:val="18"/>
                <w:lang w:eastAsia="tr-TR"/>
              </w:rPr>
            </w:pPr>
            <w:r w:rsidRPr="0087552C">
              <w:rPr>
                <w:sz w:val="18"/>
                <w:szCs w:val="18"/>
                <w:lang w:eastAsia="tr-TR"/>
              </w:rPr>
              <w:lastRenderedPageBreak/>
              <w:t>Tüm türler</w:t>
            </w: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lastRenderedPageBreak/>
              <w:t>Domuz ve kanatlılar</w:t>
            </w:r>
          </w:p>
          <w:p w:rsidR="009716AB" w:rsidRPr="0087552C" w:rsidRDefault="009716AB" w:rsidP="00572AF4">
            <w:pPr>
              <w:spacing w:before="120"/>
              <w:jc w:val="both"/>
              <w:rPr>
                <w:sz w:val="18"/>
                <w:szCs w:val="18"/>
                <w:lang w:eastAsia="tr-TR"/>
              </w:rPr>
            </w:pPr>
            <w:r w:rsidRPr="0087552C">
              <w:rPr>
                <w:sz w:val="18"/>
                <w:szCs w:val="18"/>
                <w:lang w:eastAsia="tr-TR"/>
              </w:rPr>
              <w:t>Domuz ve kanatlılar</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proofErr w:type="spellStart"/>
            <w:r w:rsidRPr="0087552C">
              <w:rPr>
                <w:sz w:val="18"/>
                <w:szCs w:val="18"/>
                <w:lang w:eastAsia="tr-TR"/>
              </w:rPr>
              <w:t>Ruminantlar</w:t>
            </w:r>
            <w:proofErr w:type="spellEnd"/>
          </w:p>
        </w:tc>
      </w:tr>
    </w:tbl>
    <w:p w:rsidR="009716AB" w:rsidRPr="0087552C" w:rsidRDefault="009716AB" w:rsidP="009716AB">
      <w:pPr>
        <w:pStyle w:val="CM4"/>
        <w:spacing w:before="120" w:after="60"/>
        <w:ind w:firstLine="708"/>
        <w:jc w:val="both"/>
        <w:rPr>
          <w:rFonts w:ascii="Times New Roman" w:hAnsi="Times New Roman"/>
          <w:sz w:val="18"/>
          <w:szCs w:val="18"/>
        </w:rPr>
      </w:pPr>
      <w:r w:rsidRPr="0087552C">
        <w:rPr>
          <w:rFonts w:ascii="Times New Roman" w:hAnsi="Times New Roman"/>
          <w:sz w:val="18"/>
          <w:szCs w:val="18"/>
        </w:rPr>
        <w:lastRenderedPageBreak/>
        <w:t>2. Aminoasitler, vitaminler veya iz elementler isteğe bağlı olarak besin madde bileşenleri içerisinde beyan edilmek istendiğinde,  bunlar toplam miktar olarak belirtilebilir.</w:t>
      </w:r>
    </w:p>
    <w:p w:rsidR="009716AB" w:rsidRPr="0087552C" w:rsidRDefault="009716AB" w:rsidP="009716AB">
      <w:pPr>
        <w:pStyle w:val="CM4"/>
        <w:spacing w:before="120" w:after="60"/>
        <w:ind w:firstLine="708"/>
        <w:jc w:val="both"/>
        <w:rPr>
          <w:rFonts w:ascii="Times New Roman" w:hAnsi="Times New Roman"/>
          <w:sz w:val="18"/>
          <w:szCs w:val="18"/>
        </w:rPr>
      </w:pPr>
      <w:r w:rsidRPr="0087552C">
        <w:rPr>
          <w:rFonts w:ascii="Times New Roman" w:hAnsi="Times New Roman"/>
          <w:sz w:val="18"/>
          <w:szCs w:val="18"/>
        </w:rPr>
        <w:t>3. Enerji değeri ve/veya protein değeri belirtilmek istendiğinde, belirtilen bu değerler, Bakanlıkça uygun bulunan resmi metotlara göre belirlenmiş olmalıdır.</w:t>
      </w:r>
    </w:p>
    <w:p w:rsidR="009716AB" w:rsidRPr="0087552C" w:rsidRDefault="009716AB" w:rsidP="009716AB">
      <w:pPr>
        <w:spacing w:before="120"/>
        <w:jc w:val="center"/>
        <w:rPr>
          <w:b/>
          <w:sz w:val="18"/>
          <w:szCs w:val="18"/>
          <w:lang w:eastAsia="tr-TR"/>
        </w:rPr>
      </w:pPr>
    </w:p>
    <w:p w:rsidR="009716AB" w:rsidRPr="0087552C" w:rsidRDefault="009716AB" w:rsidP="009716AB">
      <w:pPr>
        <w:spacing w:before="120"/>
        <w:jc w:val="center"/>
        <w:rPr>
          <w:b/>
          <w:sz w:val="18"/>
          <w:szCs w:val="18"/>
          <w:lang w:eastAsia="tr-TR"/>
        </w:rPr>
      </w:pPr>
    </w:p>
    <w:p w:rsidR="009716AB" w:rsidRPr="0087552C" w:rsidRDefault="009716AB" w:rsidP="009716AB">
      <w:pPr>
        <w:spacing w:before="120"/>
        <w:jc w:val="center"/>
        <w:rPr>
          <w:b/>
          <w:sz w:val="18"/>
          <w:szCs w:val="18"/>
          <w:lang w:eastAsia="tr-TR"/>
        </w:rPr>
      </w:pPr>
      <w:r w:rsidRPr="0087552C">
        <w:rPr>
          <w:b/>
          <w:sz w:val="18"/>
          <w:szCs w:val="18"/>
          <w:lang w:eastAsia="tr-TR"/>
        </w:rPr>
        <w:t>E</w:t>
      </w:r>
      <w:r>
        <w:rPr>
          <w:b/>
          <w:sz w:val="18"/>
          <w:szCs w:val="18"/>
          <w:lang w:eastAsia="tr-TR"/>
        </w:rPr>
        <w:t>k-7</w:t>
      </w:r>
    </w:p>
    <w:p w:rsidR="009716AB" w:rsidRDefault="009716AB" w:rsidP="009716AB">
      <w:pPr>
        <w:spacing w:before="120"/>
        <w:ind w:firstLine="708"/>
        <w:jc w:val="center"/>
        <w:rPr>
          <w:b/>
          <w:sz w:val="18"/>
          <w:szCs w:val="18"/>
        </w:rPr>
      </w:pPr>
      <w:r w:rsidRPr="0087552C">
        <w:rPr>
          <w:b/>
          <w:sz w:val="18"/>
          <w:szCs w:val="18"/>
        </w:rPr>
        <w:t xml:space="preserve">GIDA AMAÇLI OLMAYAN HAYVANLAR İLE İLGİLİ KARMA YEMLER </w:t>
      </w:r>
    </w:p>
    <w:p w:rsidR="009716AB" w:rsidRPr="0087552C" w:rsidRDefault="009716AB" w:rsidP="009716AB">
      <w:pPr>
        <w:spacing w:before="120"/>
        <w:ind w:firstLine="708"/>
        <w:jc w:val="center"/>
        <w:rPr>
          <w:b/>
          <w:sz w:val="18"/>
          <w:szCs w:val="18"/>
        </w:rPr>
      </w:pPr>
      <w:r w:rsidRPr="0087552C">
        <w:rPr>
          <w:b/>
          <w:sz w:val="18"/>
          <w:szCs w:val="18"/>
        </w:rPr>
        <w:t>VE YEM MADDELERİNİN ETİKETLENMESİ</w:t>
      </w:r>
    </w:p>
    <w:p w:rsidR="009716AB" w:rsidRPr="0087552C" w:rsidRDefault="009716AB" w:rsidP="009716AB">
      <w:pPr>
        <w:spacing w:before="120"/>
        <w:jc w:val="center"/>
        <w:rPr>
          <w:b/>
          <w:sz w:val="18"/>
          <w:szCs w:val="18"/>
          <w:lang w:eastAsia="tr-TR"/>
        </w:rPr>
      </w:pPr>
      <w:r w:rsidRPr="0087552C">
        <w:rPr>
          <w:b/>
          <w:sz w:val="18"/>
          <w:szCs w:val="18"/>
          <w:lang w:eastAsia="tr-TR"/>
        </w:rPr>
        <w:t>Birinci Bölüm</w:t>
      </w:r>
    </w:p>
    <w:p w:rsidR="009716AB" w:rsidRPr="0087552C" w:rsidRDefault="009716AB" w:rsidP="009716AB">
      <w:pPr>
        <w:pStyle w:val="CM4"/>
        <w:spacing w:before="120" w:after="60"/>
        <w:ind w:firstLine="708"/>
        <w:jc w:val="both"/>
        <w:rPr>
          <w:rFonts w:ascii="Times New Roman" w:hAnsi="Times New Roman"/>
          <w:b/>
          <w:sz w:val="18"/>
          <w:szCs w:val="18"/>
        </w:rPr>
      </w:pPr>
      <w:r w:rsidRPr="0087552C">
        <w:rPr>
          <w:rFonts w:ascii="Times New Roman" w:hAnsi="Times New Roman"/>
          <w:b/>
          <w:sz w:val="18"/>
          <w:szCs w:val="18"/>
        </w:rPr>
        <w:t xml:space="preserve">Yem katkı maddesi ilave edilen karma yemler ve yem maddelerinin etiketlenmesi ile ilgili hususlar </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1. Aşağıdaki katkı maddeleri karma yemlere veya yem maddelerine ilave edilmiş ise ilave edilen bu yem katkı maddelerinin mevzuatında tanımlanan özel isimleri, katılan miktarları, tanımlayıcı numarası ve fonksiyonel grup isimleri veya kategorilerine göre belirtilir.</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a) Hedef türe veya gruba göre maksimum değeri belirlenmiş olan katkı maddeleri</w:t>
      </w:r>
      <w:r>
        <w:rPr>
          <w:rFonts w:ascii="Times New Roman" w:hAnsi="Times New Roman"/>
          <w:sz w:val="18"/>
          <w:szCs w:val="18"/>
        </w:rPr>
        <w:t>,</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 xml:space="preserve">b) </w:t>
      </w:r>
      <w:proofErr w:type="spellStart"/>
      <w:r w:rsidRPr="0087552C">
        <w:rPr>
          <w:rFonts w:ascii="Times New Roman" w:hAnsi="Times New Roman"/>
          <w:sz w:val="18"/>
          <w:szCs w:val="18"/>
        </w:rPr>
        <w:t>Zooteknik</w:t>
      </w:r>
      <w:proofErr w:type="spellEnd"/>
      <w:r w:rsidRPr="0087552C">
        <w:rPr>
          <w:rFonts w:ascii="Times New Roman" w:hAnsi="Times New Roman"/>
          <w:sz w:val="18"/>
          <w:szCs w:val="18"/>
        </w:rPr>
        <w:t xml:space="preserve"> katkı maddeleri, </w:t>
      </w:r>
      <w:proofErr w:type="spellStart"/>
      <w:r w:rsidRPr="0087552C">
        <w:rPr>
          <w:rFonts w:ascii="Times New Roman" w:hAnsi="Times New Roman"/>
          <w:sz w:val="18"/>
          <w:szCs w:val="18"/>
        </w:rPr>
        <w:t>koksidiyostatlar</w:t>
      </w:r>
      <w:proofErr w:type="spellEnd"/>
      <w:r w:rsidRPr="0087552C">
        <w:rPr>
          <w:rFonts w:ascii="Times New Roman" w:hAnsi="Times New Roman"/>
          <w:sz w:val="18"/>
          <w:szCs w:val="18"/>
        </w:rPr>
        <w:t xml:space="preserve"> ve </w:t>
      </w:r>
      <w:proofErr w:type="spellStart"/>
      <w:r w:rsidRPr="0087552C">
        <w:rPr>
          <w:rFonts w:ascii="Times New Roman" w:hAnsi="Times New Roman"/>
          <w:sz w:val="18"/>
          <w:szCs w:val="18"/>
        </w:rPr>
        <w:t>histomonostatlar</w:t>
      </w:r>
      <w:proofErr w:type="spellEnd"/>
      <w:r w:rsidRPr="0087552C">
        <w:rPr>
          <w:rFonts w:ascii="Times New Roman" w:hAnsi="Times New Roman"/>
          <w:sz w:val="18"/>
          <w:szCs w:val="18"/>
        </w:rPr>
        <w:t xml:space="preserve"> kategorilerine ait katkı maddeleri</w:t>
      </w:r>
      <w:r>
        <w:rPr>
          <w:rFonts w:ascii="Times New Roman" w:hAnsi="Times New Roman"/>
          <w:sz w:val="18"/>
          <w:szCs w:val="18"/>
        </w:rPr>
        <w:t>,</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c) Yem katkı mevzuatında, besinsel katkı maddeleri kategorisinde fonksiyonel grupta gösterilen üre ve türevleri.</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2.Yem katkı mevzuatında koruyucular, antioksidanlar ve renklendiriciler fonksiyonel gruplarında yer alan katkı maddelerinin fonksiyonel grubunun belirtilmesi yeterli olup, alıcının istemesi halinde etiketlemeden sorumlu kişi, tanımlanan özel isimlerini, katılan miktarlarını, tanımlayıcı numarasını bildiri</w:t>
      </w:r>
      <w:r>
        <w:rPr>
          <w:rFonts w:ascii="Times New Roman" w:hAnsi="Times New Roman"/>
          <w:sz w:val="18"/>
          <w:szCs w:val="18"/>
        </w:rPr>
        <w:t>lir</w:t>
      </w:r>
      <w:r w:rsidRPr="0087552C">
        <w:rPr>
          <w:rFonts w:ascii="Times New Roman" w:hAnsi="Times New Roman"/>
          <w:sz w:val="18"/>
          <w:szCs w:val="18"/>
        </w:rPr>
        <w:t>.</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3. Yeme katılan yem katkı maddesi, yemin etiketinde kelimelerle, grafikle veya resimle ön p</w:t>
      </w:r>
      <w:r>
        <w:rPr>
          <w:rFonts w:ascii="Times New Roman" w:hAnsi="Times New Roman"/>
          <w:sz w:val="18"/>
          <w:szCs w:val="18"/>
        </w:rPr>
        <w:t>lana çıkarılıp vurgulanıyor ise</w:t>
      </w:r>
      <w:r w:rsidRPr="0087552C">
        <w:rPr>
          <w:rFonts w:ascii="Times New Roman" w:hAnsi="Times New Roman"/>
          <w:sz w:val="18"/>
          <w:szCs w:val="18"/>
        </w:rPr>
        <w:t xml:space="preserve"> yem katkı maddesinin mevzuattaki ismi ve katılan miktarı belirtilir.</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 xml:space="preserve">4. </w:t>
      </w:r>
      <w:r>
        <w:rPr>
          <w:rFonts w:ascii="Times New Roman" w:hAnsi="Times New Roman"/>
          <w:sz w:val="18"/>
          <w:szCs w:val="18"/>
        </w:rPr>
        <w:t xml:space="preserve">Bu bölümün </w:t>
      </w:r>
      <w:r w:rsidRPr="0087552C">
        <w:rPr>
          <w:rFonts w:ascii="Times New Roman" w:hAnsi="Times New Roman"/>
          <w:sz w:val="18"/>
          <w:szCs w:val="18"/>
        </w:rPr>
        <w:t xml:space="preserve">1 </w:t>
      </w:r>
      <w:proofErr w:type="spellStart"/>
      <w:r w:rsidRPr="0087552C">
        <w:rPr>
          <w:rFonts w:ascii="Times New Roman" w:hAnsi="Times New Roman"/>
          <w:sz w:val="18"/>
          <w:szCs w:val="18"/>
        </w:rPr>
        <w:t>nci</w:t>
      </w:r>
      <w:proofErr w:type="spellEnd"/>
      <w:r w:rsidRPr="0087552C">
        <w:rPr>
          <w:rFonts w:ascii="Times New Roman" w:hAnsi="Times New Roman"/>
          <w:sz w:val="18"/>
          <w:szCs w:val="18"/>
        </w:rPr>
        <w:t xml:space="preserve"> maddesinde belirtilmeyen diğer yem katkı maddeleri yemlere katılmış ise alıcının isteği üzerine etiketlemeden sorumlu kişi, katkı maddesinin isimlerini, tanımlayıcı numarasını, fonksiyonel grubunu alıcıya açıklamalıdır. </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 xml:space="preserve">5. </w:t>
      </w:r>
      <w:r>
        <w:rPr>
          <w:rFonts w:ascii="Times New Roman" w:hAnsi="Times New Roman"/>
          <w:sz w:val="18"/>
          <w:szCs w:val="18"/>
        </w:rPr>
        <w:t>Bu bölümün</w:t>
      </w:r>
      <w:r w:rsidRPr="0087552C">
        <w:rPr>
          <w:rFonts w:ascii="Times New Roman" w:hAnsi="Times New Roman"/>
          <w:sz w:val="18"/>
          <w:szCs w:val="18"/>
        </w:rPr>
        <w:t xml:space="preserve"> 1 </w:t>
      </w:r>
      <w:proofErr w:type="spellStart"/>
      <w:r w:rsidRPr="0087552C">
        <w:rPr>
          <w:rFonts w:ascii="Times New Roman" w:hAnsi="Times New Roman"/>
          <w:sz w:val="18"/>
          <w:szCs w:val="18"/>
        </w:rPr>
        <w:t>nci</w:t>
      </w:r>
      <w:proofErr w:type="spellEnd"/>
      <w:r w:rsidRPr="0087552C">
        <w:rPr>
          <w:rFonts w:ascii="Times New Roman" w:hAnsi="Times New Roman"/>
          <w:sz w:val="18"/>
          <w:szCs w:val="18"/>
        </w:rPr>
        <w:t xml:space="preserve"> maddesinde belirtilmeyen yem katkı maddelerinin yemlere katılması durumunda, etiketlemeden sorumlu kişi tarafından isteğe bağlı</w:t>
      </w:r>
      <w:r>
        <w:rPr>
          <w:rFonts w:ascii="Times New Roman" w:hAnsi="Times New Roman"/>
          <w:sz w:val="18"/>
          <w:szCs w:val="18"/>
        </w:rPr>
        <w:t xml:space="preserve"> olarak, </w:t>
      </w:r>
      <w:r w:rsidRPr="0087552C">
        <w:rPr>
          <w:rFonts w:ascii="Times New Roman" w:hAnsi="Times New Roman"/>
          <w:sz w:val="18"/>
          <w:szCs w:val="18"/>
        </w:rPr>
        <w:t xml:space="preserve">1 </w:t>
      </w:r>
      <w:proofErr w:type="spellStart"/>
      <w:r w:rsidRPr="0087552C">
        <w:rPr>
          <w:rFonts w:ascii="Times New Roman" w:hAnsi="Times New Roman"/>
          <w:sz w:val="18"/>
          <w:szCs w:val="18"/>
        </w:rPr>
        <w:t>nci</w:t>
      </w:r>
      <w:proofErr w:type="spellEnd"/>
      <w:r w:rsidRPr="0087552C">
        <w:rPr>
          <w:rFonts w:ascii="Times New Roman" w:hAnsi="Times New Roman"/>
          <w:sz w:val="18"/>
          <w:szCs w:val="18"/>
        </w:rPr>
        <w:t xml:space="preserve"> maddede belirtilen şekilde kısmi veya tam olarak, katılan yem katkı maddesi ile ilgili bilgileri belirtebilir.   </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 xml:space="preserve">6. Yem katkı mevzuatında duyusal ve besinsel kategorilerde yer alan yem katkı maddeleri isteğe bağlı olarak etiketinde belirtilmek isteniyor ise katılan miktar belirtilir.  </w:t>
      </w:r>
    </w:p>
    <w:p w:rsidR="009716AB" w:rsidRPr="0087552C" w:rsidRDefault="009716AB" w:rsidP="009716AB">
      <w:pPr>
        <w:pStyle w:val="CM4"/>
        <w:spacing w:before="120" w:after="60"/>
        <w:ind w:firstLine="709"/>
        <w:jc w:val="both"/>
        <w:rPr>
          <w:rFonts w:ascii="Times New Roman" w:hAnsi="Times New Roman"/>
          <w:sz w:val="18"/>
          <w:szCs w:val="18"/>
        </w:rPr>
      </w:pPr>
      <w:r w:rsidRPr="0087552C">
        <w:rPr>
          <w:rFonts w:ascii="Times New Roman" w:hAnsi="Times New Roman"/>
          <w:sz w:val="18"/>
          <w:szCs w:val="18"/>
        </w:rPr>
        <w:t>7. Bir yem katkı maddesinin birden faz</w:t>
      </w:r>
      <w:r>
        <w:rPr>
          <w:rFonts w:ascii="Times New Roman" w:hAnsi="Times New Roman"/>
          <w:sz w:val="18"/>
          <w:szCs w:val="18"/>
        </w:rPr>
        <w:t>la fonksiyonel özelliği var ise</w:t>
      </w:r>
      <w:r w:rsidRPr="0087552C">
        <w:rPr>
          <w:rFonts w:ascii="Times New Roman" w:hAnsi="Times New Roman"/>
          <w:sz w:val="18"/>
          <w:szCs w:val="18"/>
        </w:rPr>
        <w:t xml:space="preserve"> söz konusu yemdeki temel fonksiyonel özelliği belirtilir.</w:t>
      </w:r>
    </w:p>
    <w:p w:rsidR="009716AB" w:rsidRPr="0087552C" w:rsidRDefault="009716AB" w:rsidP="009716AB">
      <w:pPr>
        <w:spacing w:before="120"/>
        <w:ind w:firstLine="709"/>
        <w:jc w:val="both"/>
        <w:rPr>
          <w:b/>
          <w:sz w:val="18"/>
          <w:szCs w:val="18"/>
        </w:rPr>
      </w:pPr>
      <w:r w:rsidRPr="0087552C">
        <w:rPr>
          <w:sz w:val="18"/>
          <w:szCs w:val="18"/>
        </w:rPr>
        <w:lastRenderedPageBreak/>
        <w:t>8.  Piyasaya arz edilen yemlerin etiketinde, yemlerin bileşimleri veya özel iddialı beyanlar yapılıyor ise kullanılan tüm katkı maddeleri ile ilgili bilgiler dâhil, beyan edilen bu bilgilerin doğruluğundan etiketlemeden sorumlu kişi, resmi otoritelere karşı sorumlu olup, istenildiğinde bunlara ilişkin bilgileri sağlamakla yükümlüdür.</w:t>
      </w:r>
    </w:p>
    <w:p w:rsidR="009716AB" w:rsidRPr="0087552C" w:rsidRDefault="009716AB" w:rsidP="009716AB">
      <w:pPr>
        <w:spacing w:before="120"/>
        <w:jc w:val="center"/>
        <w:rPr>
          <w:sz w:val="18"/>
          <w:szCs w:val="18"/>
          <w:lang w:eastAsia="tr-TR"/>
        </w:rPr>
      </w:pPr>
      <w:r w:rsidRPr="0087552C">
        <w:rPr>
          <w:b/>
          <w:sz w:val="18"/>
          <w:szCs w:val="18"/>
        </w:rPr>
        <w:t>İkinci Bölüm</w:t>
      </w:r>
    </w:p>
    <w:p w:rsidR="009716AB" w:rsidRPr="0087552C" w:rsidRDefault="009716AB" w:rsidP="009716AB">
      <w:pPr>
        <w:pStyle w:val="CM4"/>
        <w:spacing w:before="120" w:after="60"/>
        <w:jc w:val="center"/>
        <w:rPr>
          <w:rFonts w:ascii="Times New Roman" w:hAnsi="Times New Roman"/>
          <w:b/>
          <w:sz w:val="18"/>
          <w:szCs w:val="18"/>
        </w:rPr>
      </w:pPr>
      <w:r w:rsidRPr="0087552C">
        <w:rPr>
          <w:rFonts w:ascii="Times New Roman" w:hAnsi="Times New Roman"/>
          <w:b/>
          <w:sz w:val="18"/>
          <w:szCs w:val="18"/>
        </w:rPr>
        <w:t>Gıda amaçlı olmayan karma yemlerin besin madde bileşenlerinin etiketlenmesi</w:t>
      </w:r>
    </w:p>
    <w:p w:rsidR="009716AB" w:rsidRPr="0087552C" w:rsidRDefault="009716AB" w:rsidP="009716AB">
      <w:pPr>
        <w:spacing w:before="120"/>
        <w:rPr>
          <w:sz w:val="18"/>
          <w:szCs w:val="18"/>
        </w:rPr>
      </w:pPr>
      <w:r w:rsidRPr="0087552C">
        <w:rPr>
          <w:sz w:val="18"/>
          <w:szCs w:val="18"/>
        </w:rPr>
        <w:t>1. Gıda amaçlı olmayan hayvanlar için karma yemlerin etiketinde belirtilmesi zorunlu besin madde bileşenleri aşağıda belirtilmiştir.</w:t>
      </w:r>
    </w:p>
    <w:p w:rsidR="009716AB" w:rsidRPr="0087552C" w:rsidRDefault="009716AB" w:rsidP="009716AB">
      <w:pPr>
        <w:spacing w:before="12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8"/>
        <w:gridCol w:w="2499"/>
        <w:gridCol w:w="3751"/>
      </w:tblGrid>
      <w:tr w:rsidR="009716AB" w:rsidRPr="0087552C" w:rsidTr="00572AF4">
        <w:trPr>
          <w:trHeight w:val="349"/>
        </w:trPr>
        <w:tc>
          <w:tcPr>
            <w:tcW w:w="2498" w:type="dxa"/>
            <w:vAlign w:val="center"/>
          </w:tcPr>
          <w:p w:rsidR="009716AB" w:rsidRPr="0087552C" w:rsidRDefault="009716AB" w:rsidP="00572AF4">
            <w:pPr>
              <w:spacing w:before="120"/>
              <w:jc w:val="center"/>
              <w:rPr>
                <w:b/>
                <w:sz w:val="18"/>
                <w:szCs w:val="18"/>
                <w:lang w:eastAsia="tr-TR"/>
              </w:rPr>
            </w:pPr>
            <w:r w:rsidRPr="0087552C">
              <w:rPr>
                <w:b/>
                <w:sz w:val="18"/>
                <w:szCs w:val="18"/>
              </w:rPr>
              <w:t>Yem</w:t>
            </w:r>
          </w:p>
        </w:tc>
        <w:tc>
          <w:tcPr>
            <w:tcW w:w="2499" w:type="dxa"/>
            <w:vAlign w:val="center"/>
          </w:tcPr>
          <w:p w:rsidR="009716AB" w:rsidRPr="0087552C" w:rsidRDefault="009716AB" w:rsidP="00572AF4">
            <w:pPr>
              <w:spacing w:before="120"/>
              <w:jc w:val="center"/>
              <w:rPr>
                <w:b/>
                <w:sz w:val="18"/>
                <w:szCs w:val="18"/>
                <w:lang w:eastAsia="tr-TR"/>
              </w:rPr>
            </w:pPr>
            <w:r w:rsidRPr="0087552C">
              <w:rPr>
                <w:b/>
                <w:sz w:val="18"/>
                <w:szCs w:val="18"/>
              </w:rPr>
              <w:t>Besin madde bileşenleri ve düzeyi</w:t>
            </w:r>
          </w:p>
        </w:tc>
        <w:tc>
          <w:tcPr>
            <w:tcW w:w="3751" w:type="dxa"/>
            <w:vAlign w:val="center"/>
          </w:tcPr>
          <w:p w:rsidR="009716AB" w:rsidRPr="0087552C" w:rsidRDefault="009716AB" w:rsidP="00572AF4">
            <w:pPr>
              <w:spacing w:before="120"/>
              <w:rPr>
                <w:b/>
                <w:sz w:val="18"/>
                <w:szCs w:val="18"/>
                <w:lang w:eastAsia="tr-TR"/>
              </w:rPr>
            </w:pPr>
            <w:r w:rsidRPr="0087552C">
              <w:rPr>
                <w:b/>
                <w:sz w:val="18"/>
                <w:szCs w:val="18"/>
              </w:rPr>
              <w:t xml:space="preserve">              Hedef hayvan türü</w:t>
            </w:r>
          </w:p>
        </w:tc>
      </w:tr>
      <w:tr w:rsidR="009716AB" w:rsidRPr="007714F1" w:rsidTr="00572AF4">
        <w:trPr>
          <w:trHeight w:val="1660"/>
        </w:trPr>
        <w:tc>
          <w:tcPr>
            <w:tcW w:w="2498" w:type="dxa"/>
            <w:vAlign w:val="center"/>
          </w:tcPr>
          <w:p w:rsidR="009716AB" w:rsidRPr="0087552C" w:rsidRDefault="009716AB" w:rsidP="00572AF4">
            <w:pPr>
              <w:spacing w:before="120"/>
              <w:rPr>
                <w:sz w:val="18"/>
                <w:szCs w:val="18"/>
                <w:lang w:eastAsia="tr-TR"/>
              </w:rPr>
            </w:pPr>
            <w:r w:rsidRPr="0087552C">
              <w:rPr>
                <w:sz w:val="18"/>
                <w:szCs w:val="18"/>
                <w:lang w:eastAsia="tr-TR"/>
              </w:rPr>
              <w:t>Tam yem</w:t>
            </w:r>
          </w:p>
        </w:tc>
        <w:tc>
          <w:tcPr>
            <w:tcW w:w="2499" w:type="dxa"/>
          </w:tcPr>
          <w:p w:rsidR="009716AB" w:rsidRPr="0087552C" w:rsidRDefault="009716AB" w:rsidP="00572AF4">
            <w:pPr>
              <w:spacing w:before="120"/>
              <w:jc w:val="both"/>
              <w:rPr>
                <w:sz w:val="18"/>
                <w:szCs w:val="18"/>
                <w:lang w:eastAsia="tr-TR"/>
              </w:rPr>
            </w:pPr>
            <w:r w:rsidRPr="0087552C">
              <w:rPr>
                <w:sz w:val="18"/>
                <w:szCs w:val="18"/>
                <w:lang w:eastAsia="tr-TR"/>
              </w:rPr>
              <w:t>-Ham protein</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-Ham selüloz</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 Ham yağ</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 Ham kül</w:t>
            </w:r>
          </w:p>
        </w:tc>
        <w:tc>
          <w:tcPr>
            <w:tcW w:w="3751" w:type="dxa"/>
          </w:tcPr>
          <w:p w:rsidR="009716AB" w:rsidRPr="0087552C" w:rsidRDefault="009716AB" w:rsidP="00572AF4">
            <w:pPr>
              <w:spacing w:before="120"/>
              <w:rPr>
                <w:sz w:val="18"/>
                <w:szCs w:val="18"/>
                <w:lang w:eastAsia="tr-TR"/>
              </w:rPr>
            </w:pPr>
            <w:r w:rsidRPr="0087552C">
              <w:rPr>
                <w:sz w:val="18"/>
                <w:szCs w:val="18"/>
                <w:lang w:eastAsia="tr-TR"/>
              </w:rPr>
              <w:t>Kedi, köpek, kürk hayvanı</w:t>
            </w:r>
          </w:p>
          <w:p w:rsidR="009716AB" w:rsidRPr="0087552C" w:rsidRDefault="009716AB" w:rsidP="00572AF4">
            <w:pPr>
              <w:spacing w:before="120"/>
              <w:rPr>
                <w:sz w:val="18"/>
                <w:szCs w:val="18"/>
                <w:lang w:eastAsia="tr-TR"/>
              </w:rPr>
            </w:pPr>
          </w:p>
          <w:p w:rsidR="009716AB" w:rsidRPr="0087552C" w:rsidRDefault="009716AB" w:rsidP="00572AF4">
            <w:pPr>
              <w:spacing w:before="120"/>
              <w:rPr>
                <w:sz w:val="18"/>
                <w:szCs w:val="18"/>
                <w:lang w:eastAsia="tr-TR"/>
              </w:rPr>
            </w:pPr>
            <w:r w:rsidRPr="0087552C">
              <w:rPr>
                <w:sz w:val="18"/>
                <w:szCs w:val="18"/>
                <w:lang w:eastAsia="tr-TR"/>
              </w:rPr>
              <w:t>Kedi, köpek, kürk hayvanı</w:t>
            </w:r>
          </w:p>
          <w:p w:rsidR="009716AB" w:rsidRPr="0087552C" w:rsidRDefault="009716AB" w:rsidP="00572AF4">
            <w:pPr>
              <w:spacing w:before="120"/>
              <w:rPr>
                <w:sz w:val="18"/>
                <w:szCs w:val="18"/>
                <w:lang w:eastAsia="tr-TR"/>
              </w:rPr>
            </w:pPr>
          </w:p>
          <w:p w:rsidR="009716AB" w:rsidRPr="0087552C" w:rsidRDefault="009716AB" w:rsidP="00572AF4">
            <w:pPr>
              <w:spacing w:before="120"/>
              <w:rPr>
                <w:sz w:val="18"/>
                <w:szCs w:val="18"/>
                <w:lang w:eastAsia="tr-TR"/>
              </w:rPr>
            </w:pPr>
            <w:r w:rsidRPr="0087552C">
              <w:rPr>
                <w:sz w:val="18"/>
                <w:szCs w:val="18"/>
                <w:lang w:eastAsia="tr-TR"/>
              </w:rPr>
              <w:t>Kedi, köpek, kürk hayvanı</w:t>
            </w:r>
          </w:p>
          <w:p w:rsidR="009716AB" w:rsidRPr="0087552C" w:rsidRDefault="009716AB" w:rsidP="00572AF4">
            <w:pPr>
              <w:spacing w:before="120"/>
              <w:rPr>
                <w:sz w:val="18"/>
                <w:szCs w:val="18"/>
                <w:lang w:eastAsia="tr-TR"/>
              </w:rPr>
            </w:pPr>
          </w:p>
          <w:p w:rsidR="009716AB" w:rsidRPr="0087552C" w:rsidRDefault="009716AB" w:rsidP="00572AF4">
            <w:pPr>
              <w:spacing w:before="120"/>
              <w:rPr>
                <w:sz w:val="18"/>
                <w:szCs w:val="18"/>
                <w:lang w:eastAsia="tr-TR"/>
              </w:rPr>
            </w:pPr>
            <w:r w:rsidRPr="0087552C">
              <w:rPr>
                <w:sz w:val="18"/>
                <w:szCs w:val="18"/>
                <w:lang w:eastAsia="tr-TR"/>
              </w:rPr>
              <w:t>Kedi, köpek, kürk hayvanı</w:t>
            </w:r>
          </w:p>
          <w:p w:rsidR="009716AB" w:rsidRPr="0087552C" w:rsidRDefault="009716AB" w:rsidP="00572AF4">
            <w:pPr>
              <w:spacing w:before="120"/>
              <w:rPr>
                <w:sz w:val="18"/>
                <w:szCs w:val="18"/>
                <w:lang w:eastAsia="tr-TR"/>
              </w:rPr>
            </w:pPr>
          </w:p>
        </w:tc>
      </w:tr>
      <w:tr w:rsidR="009716AB" w:rsidRPr="007714F1" w:rsidTr="00572AF4">
        <w:trPr>
          <w:trHeight w:val="1398"/>
        </w:trPr>
        <w:tc>
          <w:tcPr>
            <w:tcW w:w="2498" w:type="dxa"/>
            <w:vAlign w:val="center"/>
          </w:tcPr>
          <w:p w:rsidR="009716AB" w:rsidRPr="0087552C" w:rsidRDefault="009716AB" w:rsidP="00572AF4">
            <w:pPr>
              <w:spacing w:before="120"/>
              <w:jc w:val="both"/>
              <w:rPr>
                <w:sz w:val="18"/>
                <w:szCs w:val="18"/>
                <w:lang w:eastAsia="tr-TR"/>
              </w:rPr>
            </w:pPr>
            <w:r w:rsidRPr="0087552C">
              <w:rPr>
                <w:sz w:val="18"/>
                <w:szCs w:val="18"/>
              </w:rPr>
              <w:t xml:space="preserve">Tamamlayıcı mineral yem </w:t>
            </w:r>
          </w:p>
        </w:tc>
        <w:tc>
          <w:tcPr>
            <w:tcW w:w="2499" w:type="dxa"/>
          </w:tcPr>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 Kalsiyum</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 xml:space="preserve">- Fosfor </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-Sodyum</w:t>
            </w:r>
          </w:p>
          <w:p w:rsidR="009716AB" w:rsidRPr="0087552C" w:rsidRDefault="009716AB" w:rsidP="00572AF4">
            <w:pPr>
              <w:spacing w:before="120"/>
              <w:jc w:val="both"/>
              <w:rPr>
                <w:sz w:val="18"/>
                <w:szCs w:val="18"/>
                <w:lang w:eastAsia="tr-TR"/>
              </w:rPr>
            </w:pPr>
          </w:p>
        </w:tc>
        <w:tc>
          <w:tcPr>
            <w:tcW w:w="3751" w:type="dxa"/>
          </w:tcPr>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Tüm türler</w:t>
            </w:r>
          </w:p>
          <w:p w:rsidR="009716AB" w:rsidRPr="0087552C" w:rsidRDefault="009716AB" w:rsidP="00572AF4">
            <w:pPr>
              <w:spacing w:before="120"/>
              <w:jc w:val="both"/>
              <w:rPr>
                <w:sz w:val="18"/>
                <w:szCs w:val="18"/>
                <w:lang w:eastAsia="tr-TR"/>
              </w:rPr>
            </w:pPr>
          </w:p>
        </w:tc>
      </w:tr>
      <w:tr w:rsidR="009716AB" w:rsidRPr="007714F1" w:rsidTr="00572AF4">
        <w:trPr>
          <w:trHeight w:val="1398"/>
        </w:trPr>
        <w:tc>
          <w:tcPr>
            <w:tcW w:w="2498" w:type="dxa"/>
            <w:vAlign w:val="center"/>
          </w:tcPr>
          <w:p w:rsidR="009716AB" w:rsidRPr="0087552C" w:rsidRDefault="009716AB" w:rsidP="00572AF4">
            <w:pPr>
              <w:spacing w:before="120"/>
              <w:jc w:val="both"/>
              <w:rPr>
                <w:sz w:val="18"/>
                <w:szCs w:val="18"/>
                <w:lang w:eastAsia="tr-TR"/>
              </w:rPr>
            </w:pPr>
            <w:r w:rsidRPr="0087552C">
              <w:rPr>
                <w:sz w:val="18"/>
                <w:szCs w:val="18"/>
                <w:lang w:eastAsia="tr-TR"/>
              </w:rPr>
              <w:t>Diğer tamamlayıcı yemler</w:t>
            </w:r>
          </w:p>
        </w:tc>
        <w:tc>
          <w:tcPr>
            <w:tcW w:w="2499" w:type="dxa"/>
          </w:tcPr>
          <w:p w:rsidR="009716AB" w:rsidRPr="0087552C" w:rsidRDefault="009716AB" w:rsidP="00572AF4">
            <w:pPr>
              <w:spacing w:before="120"/>
              <w:jc w:val="both"/>
              <w:rPr>
                <w:sz w:val="18"/>
                <w:szCs w:val="18"/>
                <w:lang w:eastAsia="tr-TR"/>
              </w:rPr>
            </w:pPr>
            <w:r w:rsidRPr="0087552C">
              <w:rPr>
                <w:sz w:val="18"/>
                <w:szCs w:val="18"/>
                <w:lang w:eastAsia="tr-TR"/>
              </w:rPr>
              <w:t>- Ham protein</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 Ham selüloz</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t>- Ham yağ</w:t>
            </w:r>
          </w:p>
          <w:p w:rsidR="009716AB" w:rsidRPr="0087552C" w:rsidRDefault="009716AB" w:rsidP="00572AF4">
            <w:pPr>
              <w:spacing w:before="120"/>
              <w:jc w:val="both"/>
              <w:rPr>
                <w:sz w:val="18"/>
                <w:szCs w:val="18"/>
                <w:lang w:eastAsia="tr-TR"/>
              </w:rPr>
            </w:pPr>
          </w:p>
          <w:p w:rsidR="009716AB" w:rsidRPr="0087552C" w:rsidRDefault="009716AB" w:rsidP="00572AF4">
            <w:pPr>
              <w:spacing w:before="120"/>
              <w:jc w:val="both"/>
              <w:rPr>
                <w:sz w:val="18"/>
                <w:szCs w:val="18"/>
                <w:lang w:eastAsia="tr-TR"/>
              </w:rPr>
            </w:pPr>
            <w:r w:rsidRPr="0087552C">
              <w:rPr>
                <w:sz w:val="18"/>
                <w:szCs w:val="18"/>
                <w:lang w:eastAsia="tr-TR"/>
              </w:rPr>
              <w:lastRenderedPageBreak/>
              <w:t xml:space="preserve">- Ham kül </w:t>
            </w:r>
          </w:p>
          <w:p w:rsidR="009716AB" w:rsidRPr="0087552C" w:rsidRDefault="009716AB" w:rsidP="00572AF4">
            <w:pPr>
              <w:spacing w:before="120"/>
              <w:jc w:val="both"/>
              <w:rPr>
                <w:sz w:val="18"/>
                <w:szCs w:val="18"/>
                <w:lang w:eastAsia="tr-TR"/>
              </w:rPr>
            </w:pPr>
          </w:p>
        </w:tc>
        <w:tc>
          <w:tcPr>
            <w:tcW w:w="3751" w:type="dxa"/>
          </w:tcPr>
          <w:p w:rsidR="009716AB" w:rsidRPr="0087552C" w:rsidRDefault="009716AB" w:rsidP="00572AF4">
            <w:pPr>
              <w:spacing w:before="120"/>
              <w:rPr>
                <w:sz w:val="18"/>
                <w:szCs w:val="18"/>
                <w:lang w:eastAsia="tr-TR"/>
              </w:rPr>
            </w:pPr>
            <w:r w:rsidRPr="0087552C">
              <w:rPr>
                <w:sz w:val="18"/>
                <w:szCs w:val="18"/>
                <w:lang w:eastAsia="tr-TR"/>
              </w:rPr>
              <w:lastRenderedPageBreak/>
              <w:t>Kedi, köpek, kürk hayvanı</w:t>
            </w:r>
          </w:p>
          <w:p w:rsidR="009716AB" w:rsidRPr="0087552C" w:rsidRDefault="009716AB" w:rsidP="00572AF4">
            <w:pPr>
              <w:spacing w:before="120"/>
              <w:rPr>
                <w:sz w:val="18"/>
                <w:szCs w:val="18"/>
                <w:lang w:eastAsia="tr-TR"/>
              </w:rPr>
            </w:pPr>
          </w:p>
          <w:p w:rsidR="009716AB" w:rsidRPr="0087552C" w:rsidRDefault="009716AB" w:rsidP="00572AF4">
            <w:pPr>
              <w:spacing w:before="120"/>
              <w:rPr>
                <w:sz w:val="18"/>
                <w:szCs w:val="18"/>
                <w:lang w:eastAsia="tr-TR"/>
              </w:rPr>
            </w:pPr>
            <w:r w:rsidRPr="0087552C">
              <w:rPr>
                <w:sz w:val="18"/>
                <w:szCs w:val="18"/>
                <w:lang w:eastAsia="tr-TR"/>
              </w:rPr>
              <w:t>Kedi, köpek, kürk hayvanı</w:t>
            </w:r>
          </w:p>
          <w:p w:rsidR="009716AB" w:rsidRPr="0087552C" w:rsidRDefault="009716AB" w:rsidP="00572AF4">
            <w:pPr>
              <w:spacing w:before="120"/>
              <w:rPr>
                <w:sz w:val="18"/>
                <w:szCs w:val="18"/>
                <w:lang w:eastAsia="tr-TR"/>
              </w:rPr>
            </w:pPr>
          </w:p>
          <w:p w:rsidR="009716AB" w:rsidRPr="0087552C" w:rsidRDefault="009716AB" w:rsidP="00572AF4">
            <w:pPr>
              <w:spacing w:before="120"/>
              <w:rPr>
                <w:sz w:val="18"/>
                <w:szCs w:val="18"/>
                <w:lang w:eastAsia="tr-TR"/>
              </w:rPr>
            </w:pPr>
            <w:r w:rsidRPr="0087552C">
              <w:rPr>
                <w:sz w:val="18"/>
                <w:szCs w:val="18"/>
                <w:lang w:eastAsia="tr-TR"/>
              </w:rPr>
              <w:t>Kedi, köpek, kürk hayvanı</w:t>
            </w:r>
          </w:p>
          <w:p w:rsidR="009716AB" w:rsidRPr="0087552C" w:rsidRDefault="009716AB" w:rsidP="00572AF4">
            <w:pPr>
              <w:spacing w:before="120"/>
              <w:rPr>
                <w:sz w:val="18"/>
                <w:szCs w:val="18"/>
                <w:lang w:eastAsia="tr-TR"/>
              </w:rPr>
            </w:pPr>
          </w:p>
          <w:p w:rsidR="009716AB" w:rsidRPr="0087552C" w:rsidRDefault="009716AB" w:rsidP="00572AF4">
            <w:pPr>
              <w:spacing w:before="120"/>
              <w:rPr>
                <w:sz w:val="18"/>
                <w:szCs w:val="18"/>
                <w:lang w:eastAsia="tr-TR"/>
              </w:rPr>
            </w:pPr>
            <w:r w:rsidRPr="0087552C">
              <w:rPr>
                <w:sz w:val="18"/>
                <w:szCs w:val="18"/>
                <w:lang w:eastAsia="tr-TR"/>
              </w:rPr>
              <w:lastRenderedPageBreak/>
              <w:t>Kedi, köpek, kürk hayvanı</w:t>
            </w:r>
          </w:p>
          <w:p w:rsidR="009716AB" w:rsidRPr="0087552C" w:rsidRDefault="009716AB" w:rsidP="00572AF4">
            <w:pPr>
              <w:spacing w:before="120"/>
              <w:jc w:val="both"/>
              <w:rPr>
                <w:sz w:val="18"/>
                <w:szCs w:val="18"/>
                <w:lang w:eastAsia="tr-TR"/>
              </w:rPr>
            </w:pPr>
          </w:p>
        </w:tc>
      </w:tr>
    </w:tbl>
    <w:p w:rsidR="009716AB" w:rsidRPr="0087552C" w:rsidRDefault="009716AB" w:rsidP="009716AB">
      <w:pPr>
        <w:pStyle w:val="CM4"/>
        <w:spacing w:before="120" w:after="60"/>
        <w:ind w:firstLine="708"/>
        <w:jc w:val="both"/>
        <w:rPr>
          <w:rFonts w:ascii="Times New Roman" w:hAnsi="Times New Roman"/>
          <w:sz w:val="18"/>
          <w:szCs w:val="18"/>
        </w:rPr>
      </w:pPr>
      <w:r w:rsidRPr="0087552C">
        <w:rPr>
          <w:rFonts w:ascii="Times New Roman" w:hAnsi="Times New Roman"/>
          <w:sz w:val="18"/>
          <w:szCs w:val="18"/>
        </w:rPr>
        <w:lastRenderedPageBreak/>
        <w:t>2. Aminoasitler, vitaminler veya iz elementler isteğe bağlı olarak besin madde bileşenleri içerisinde beyan edilmek istendiğinde,  bunlar toplam miktar olarak belirtilebilir.</w:t>
      </w:r>
    </w:p>
    <w:p w:rsidR="009716AB" w:rsidRPr="0087552C" w:rsidRDefault="009716AB" w:rsidP="009716AB">
      <w:pPr>
        <w:pStyle w:val="CM4"/>
        <w:spacing w:before="120" w:after="60"/>
        <w:ind w:firstLine="708"/>
        <w:jc w:val="both"/>
        <w:rPr>
          <w:rFonts w:ascii="Times New Roman" w:hAnsi="Times New Roman"/>
          <w:sz w:val="18"/>
          <w:szCs w:val="18"/>
        </w:rPr>
      </w:pPr>
      <w:r w:rsidRPr="0087552C">
        <w:rPr>
          <w:rFonts w:ascii="Times New Roman" w:hAnsi="Times New Roman"/>
          <w:sz w:val="18"/>
          <w:szCs w:val="18"/>
        </w:rPr>
        <w:t>3. Enerji değeri ve/veya protein değeri belirtilmek istendiğinde, belirtilen bu değerler, Bakanlıkça uygun bulunan resmi metotlara göre belirlenmiş olmalıdır.</w:t>
      </w:r>
    </w:p>
    <w:p w:rsidR="009716AB" w:rsidRPr="0087552C" w:rsidRDefault="009716AB" w:rsidP="009716AB">
      <w:pPr>
        <w:spacing w:before="120"/>
        <w:jc w:val="center"/>
        <w:rPr>
          <w:b/>
          <w:sz w:val="18"/>
          <w:szCs w:val="18"/>
          <w:lang w:eastAsia="tr-TR"/>
        </w:rPr>
      </w:pPr>
    </w:p>
    <w:p w:rsidR="009716AB" w:rsidRPr="0087552C" w:rsidRDefault="009716AB" w:rsidP="009716AB">
      <w:pPr>
        <w:spacing w:before="120"/>
        <w:jc w:val="center"/>
        <w:rPr>
          <w:b/>
          <w:sz w:val="18"/>
          <w:szCs w:val="18"/>
          <w:lang w:eastAsia="tr-TR"/>
        </w:rPr>
      </w:pPr>
    </w:p>
    <w:p w:rsidR="009716AB" w:rsidRDefault="009716AB" w:rsidP="009716AB">
      <w:pPr>
        <w:spacing w:before="120"/>
        <w:jc w:val="center"/>
        <w:rPr>
          <w:b/>
          <w:sz w:val="18"/>
          <w:szCs w:val="18"/>
          <w:lang w:eastAsia="tr-TR"/>
        </w:rPr>
      </w:pPr>
    </w:p>
    <w:p w:rsidR="009549C4" w:rsidRPr="0087552C" w:rsidRDefault="009549C4" w:rsidP="009716AB">
      <w:pPr>
        <w:spacing w:before="120"/>
        <w:jc w:val="center"/>
        <w:rPr>
          <w:b/>
          <w:sz w:val="18"/>
          <w:szCs w:val="18"/>
          <w:lang w:eastAsia="tr-TR"/>
        </w:rPr>
      </w:pPr>
    </w:p>
    <w:p w:rsidR="009716AB" w:rsidRPr="0087552C" w:rsidRDefault="009716AB" w:rsidP="009716AB">
      <w:pPr>
        <w:autoSpaceDE w:val="0"/>
        <w:autoSpaceDN w:val="0"/>
        <w:adjustRightInd w:val="0"/>
        <w:spacing w:before="120" w:after="60"/>
        <w:jc w:val="center"/>
        <w:rPr>
          <w:b/>
          <w:sz w:val="18"/>
          <w:szCs w:val="18"/>
          <w:lang w:eastAsia="tr-TR"/>
        </w:rPr>
      </w:pPr>
      <w:r w:rsidRPr="0087552C">
        <w:rPr>
          <w:b/>
          <w:sz w:val="18"/>
          <w:szCs w:val="18"/>
          <w:lang w:eastAsia="tr-TR"/>
        </w:rPr>
        <w:t>E</w:t>
      </w:r>
      <w:r>
        <w:rPr>
          <w:b/>
          <w:sz w:val="18"/>
          <w:szCs w:val="18"/>
          <w:lang w:eastAsia="tr-TR"/>
        </w:rPr>
        <w:t>k-8</w:t>
      </w:r>
    </w:p>
    <w:p w:rsidR="009716AB" w:rsidRPr="0087552C" w:rsidRDefault="009716AB" w:rsidP="009716AB">
      <w:pPr>
        <w:autoSpaceDE w:val="0"/>
        <w:autoSpaceDN w:val="0"/>
        <w:adjustRightInd w:val="0"/>
        <w:spacing w:before="120" w:after="60"/>
        <w:jc w:val="center"/>
        <w:rPr>
          <w:b/>
          <w:sz w:val="18"/>
          <w:szCs w:val="18"/>
          <w:lang w:eastAsia="tr-TR"/>
        </w:rPr>
      </w:pPr>
    </w:p>
    <w:p w:rsidR="009716AB" w:rsidRDefault="009716AB" w:rsidP="009716AB">
      <w:pPr>
        <w:pStyle w:val="CM4"/>
        <w:ind w:firstLine="709"/>
        <w:jc w:val="center"/>
        <w:rPr>
          <w:rFonts w:ascii="Times New Roman" w:hAnsi="Times New Roman"/>
          <w:b/>
          <w:bCs/>
          <w:sz w:val="18"/>
          <w:szCs w:val="18"/>
        </w:rPr>
      </w:pPr>
      <w:r w:rsidRPr="0087552C">
        <w:rPr>
          <w:rFonts w:ascii="Times New Roman" w:hAnsi="Times New Roman"/>
          <w:b/>
          <w:bCs/>
          <w:sz w:val="18"/>
          <w:szCs w:val="18"/>
        </w:rPr>
        <w:t xml:space="preserve">PİYASAYA ARZ EDİLMEK İSTENEN ANCAK YEM MEVZUATINDA </w:t>
      </w:r>
    </w:p>
    <w:p w:rsidR="009716AB" w:rsidRDefault="009716AB" w:rsidP="009716AB">
      <w:pPr>
        <w:pStyle w:val="CM4"/>
        <w:ind w:firstLine="709"/>
        <w:jc w:val="center"/>
        <w:rPr>
          <w:rFonts w:ascii="Times New Roman" w:hAnsi="Times New Roman"/>
          <w:b/>
          <w:bCs/>
          <w:sz w:val="18"/>
          <w:szCs w:val="18"/>
        </w:rPr>
      </w:pPr>
      <w:r w:rsidRPr="0087552C">
        <w:rPr>
          <w:rFonts w:ascii="Times New Roman" w:hAnsi="Times New Roman"/>
          <w:b/>
          <w:bCs/>
          <w:sz w:val="18"/>
          <w:szCs w:val="18"/>
        </w:rPr>
        <w:t xml:space="preserve">BELİRTİLEN YEM GÜVENİLİRLİĞİ ŞARTLARINA UYGUN OLMAYAN </w:t>
      </w:r>
    </w:p>
    <w:p w:rsidR="009716AB" w:rsidRPr="0087552C" w:rsidRDefault="009716AB" w:rsidP="009716AB">
      <w:pPr>
        <w:pStyle w:val="CM4"/>
        <w:ind w:firstLine="709"/>
        <w:jc w:val="center"/>
        <w:rPr>
          <w:rFonts w:ascii="Times New Roman" w:hAnsi="Times New Roman"/>
          <w:b/>
          <w:bCs/>
          <w:sz w:val="18"/>
          <w:szCs w:val="18"/>
        </w:rPr>
      </w:pPr>
      <w:r w:rsidRPr="0087552C">
        <w:rPr>
          <w:rFonts w:ascii="Times New Roman" w:hAnsi="Times New Roman"/>
          <w:b/>
          <w:bCs/>
          <w:sz w:val="18"/>
          <w:szCs w:val="18"/>
        </w:rPr>
        <w:t>YEMLERİN ETİKETLENMESİ İLE İLGİLİ ÖZEL ŞARTLAR</w:t>
      </w:r>
    </w:p>
    <w:p w:rsidR="009716AB" w:rsidRPr="00007601" w:rsidRDefault="009716AB" w:rsidP="009716AB">
      <w:pPr>
        <w:pStyle w:val="ListeParagraf"/>
        <w:numPr>
          <w:ilvl w:val="0"/>
          <w:numId w:val="4"/>
        </w:numPr>
        <w:autoSpaceDE w:val="0"/>
        <w:autoSpaceDN w:val="0"/>
        <w:adjustRightInd w:val="0"/>
        <w:spacing w:before="120" w:after="60"/>
        <w:jc w:val="both"/>
        <w:rPr>
          <w:rFonts w:ascii="Times New Roman" w:hAnsi="Times New Roman"/>
          <w:sz w:val="18"/>
          <w:szCs w:val="18"/>
          <w:lang w:eastAsia="tr-TR"/>
        </w:rPr>
      </w:pPr>
      <w:r w:rsidRPr="00007601">
        <w:rPr>
          <w:sz w:val="18"/>
          <w:szCs w:val="18"/>
          <w:lang w:eastAsia="tr-TR"/>
        </w:rPr>
        <w:t xml:space="preserve"> </w:t>
      </w:r>
      <w:r w:rsidRPr="00007601">
        <w:rPr>
          <w:rFonts w:ascii="Times New Roman" w:hAnsi="Times New Roman"/>
          <w:sz w:val="18"/>
          <w:szCs w:val="18"/>
          <w:lang w:eastAsia="tr-TR"/>
        </w:rPr>
        <w:t>Bulaşık yem maddeleri;</w:t>
      </w:r>
    </w:p>
    <w:p w:rsidR="009716AB" w:rsidRPr="0087552C" w:rsidRDefault="009716AB" w:rsidP="009716AB">
      <w:pPr>
        <w:autoSpaceDE w:val="0"/>
        <w:autoSpaceDN w:val="0"/>
        <w:adjustRightInd w:val="0"/>
        <w:spacing w:before="120" w:after="60"/>
        <w:jc w:val="both"/>
        <w:rPr>
          <w:sz w:val="18"/>
          <w:szCs w:val="18"/>
          <w:lang w:eastAsia="tr-TR"/>
        </w:rPr>
      </w:pPr>
      <w:r w:rsidRPr="0087552C">
        <w:rPr>
          <w:sz w:val="18"/>
          <w:szCs w:val="18"/>
          <w:lang w:eastAsia="tr-TR"/>
        </w:rPr>
        <w:t xml:space="preserve">“ İstenmeyen maddeler listesine göre, </w:t>
      </w:r>
      <w:proofErr w:type="gramStart"/>
      <w:r w:rsidRPr="0087552C">
        <w:rPr>
          <w:sz w:val="18"/>
          <w:szCs w:val="18"/>
          <w:lang w:eastAsia="tr-TR"/>
        </w:rPr>
        <w:t>………</w:t>
      </w:r>
      <w:proofErr w:type="gramEnd"/>
      <w:r w:rsidRPr="0087552C">
        <w:rPr>
          <w:sz w:val="18"/>
          <w:szCs w:val="18"/>
          <w:lang w:eastAsia="tr-TR"/>
        </w:rPr>
        <w:t xml:space="preserve"> </w:t>
      </w:r>
      <w:proofErr w:type="gramStart"/>
      <w:r w:rsidRPr="0087552C">
        <w:rPr>
          <w:sz w:val="18"/>
          <w:szCs w:val="18"/>
          <w:lang w:eastAsia="tr-TR"/>
        </w:rPr>
        <w:t>değerini</w:t>
      </w:r>
      <w:proofErr w:type="gramEnd"/>
      <w:r>
        <w:rPr>
          <w:sz w:val="18"/>
          <w:szCs w:val="18"/>
          <w:lang w:eastAsia="tr-TR"/>
        </w:rPr>
        <w:t xml:space="preserve"> aşan bir yemdir. B</w:t>
      </w:r>
      <w:r w:rsidRPr="0087552C">
        <w:rPr>
          <w:sz w:val="18"/>
          <w:szCs w:val="18"/>
          <w:lang w:eastAsia="tr-TR"/>
        </w:rPr>
        <w:t xml:space="preserve">u yem, sadece onaylı işletmelerde </w:t>
      </w:r>
      <w:proofErr w:type="spellStart"/>
      <w:r w:rsidRPr="0087552C">
        <w:rPr>
          <w:sz w:val="18"/>
          <w:szCs w:val="18"/>
          <w:lang w:eastAsia="tr-TR"/>
        </w:rPr>
        <w:t>detoksifiye</w:t>
      </w:r>
      <w:proofErr w:type="spellEnd"/>
      <w:r w:rsidRPr="0087552C">
        <w:rPr>
          <w:sz w:val="18"/>
          <w:szCs w:val="18"/>
          <w:lang w:eastAsia="tr-TR"/>
        </w:rPr>
        <w:t xml:space="preserve"> edildikten sonra yem olarak kullanılır.”</w:t>
      </w:r>
    </w:p>
    <w:p w:rsidR="009716AB" w:rsidRPr="0087552C" w:rsidRDefault="009716AB" w:rsidP="009716AB">
      <w:pPr>
        <w:autoSpaceDE w:val="0"/>
        <w:autoSpaceDN w:val="0"/>
        <w:adjustRightInd w:val="0"/>
        <w:spacing w:before="120" w:after="60"/>
        <w:ind w:firstLine="708"/>
        <w:jc w:val="both"/>
        <w:rPr>
          <w:sz w:val="18"/>
          <w:szCs w:val="18"/>
          <w:lang w:eastAsia="tr-TR"/>
        </w:rPr>
      </w:pPr>
      <w:r>
        <w:rPr>
          <w:sz w:val="18"/>
          <w:szCs w:val="18"/>
          <w:lang w:eastAsia="tr-TR"/>
        </w:rPr>
        <w:t>ş</w:t>
      </w:r>
      <w:r w:rsidRPr="0087552C">
        <w:rPr>
          <w:sz w:val="18"/>
          <w:szCs w:val="18"/>
          <w:lang w:eastAsia="tr-TR"/>
        </w:rPr>
        <w:t>eklindeki ifade dikkat çekecek biçimde belirtil</w:t>
      </w:r>
      <w:r>
        <w:rPr>
          <w:sz w:val="18"/>
          <w:szCs w:val="18"/>
          <w:lang w:eastAsia="tr-TR"/>
        </w:rPr>
        <w:t>ir</w:t>
      </w:r>
      <w:r w:rsidRPr="0087552C">
        <w:rPr>
          <w:sz w:val="18"/>
          <w:szCs w:val="18"/>
          <w:lang w:eastAsia="tr-TR"/>
        </w:rPr>
        <w:t>.</w:t>
      </w:r>
    </w:p>
    <w:p w:rsidR="009716AB" w:rsidRPr="00007601" w:rsidRDefault="009716AB" w:rsidP="009716AB">
      <w:pPr>
        <w:pStyle w:val="ListeParagraf"/>
        <w:numPr>
          <w:ilvl w:val="0"/>
          <w:numId w:val="1"/>
        </w:numPr>
        <w:autoSpaceDE w:val="0"/>
        <w:autoSpaceDN w:val="0"/>
        <w:adjustRightInd w:val="0"/>
        <w:spacing w:before="120" w:after="60"/>
        <w:jc w:val="both"/>
        <w:rPr>
          <w:rFonts w:ascii="Times New Roman" w:hAnsi="Times New Roman"/>
          <w:sz w:val="18"/>
          <w:szCs w:val="18"/>
          <w:lang w:eastAsia="tr-TR"/>
        </w:rPr>
      </w:pPr>
      <w:r w:rsidRPr="00007601">
        <w:rPr>
          <w:rFonts w:ascii="Times New Roman" w:hAnsi="Times New Roman"/>
          <w:sz w:val="18"/>
          <w:szCs w:val="18"/>
          <w:lang w:eastAsia="tr-TR"/>
        </w:rPr>
        <w:t>Bulaşıklık, temizlemek suretiyle azaltılabiliyor</w:t>
      </w:r>
      <w:r>
        <w:rPr>
          <w:rFonts w:ascii="Times New Roman" w:hAnsi="Times New Roman"/>
          <w:sz w:val="18"/>
          <w:szCs w:val="18"/>
          <w:lang w:eastAsia="tr-TR"/>
        </w:rPr>
        <w:t xml:space="preserve"> ya da elimine edilebiliyor ise</w:t>
      </w:r>
      <w:r w:rsidRPr="00007601">
        <w:rPr>
          <w:rFonts w:ascii="Times New Roman" w:hAnsi="Times New Roman"/>
          <w:sz w:val="18"/>
          <w:szCs w:val="18"/>
          <w:lang w:eastAsia="tr-TR"/>
        </w:rPr>
        <w:t xml:space="preserve"> etiketinde </w:t>
      </w:r>
    </w:p>
    <w:p w:rsidR="009716AB" w:rsidRPr="0087552C" w:rsidRDefault="009716AB" w:rsidP="009716AB">
      <w:pPr>
        <w:spacing w:before="120"/>
        <w:jc w:val="both"/>
        <w:rPr>
          <w:sz w:val="18"/>
          <w:szCs w:val="18"/>
          <w:lang w:eastAsia="tr-TR"/>
        </w:rPr>
      </w:pPr>
      <w:r w:rsidRPr="0087552C">
        <w:rPr>
          <w:sz w:val="18"/>
          <w:szCs w:val="18"/>
        </w:rPr>
        <w:t>“</w:t>
      </w:r>
      <w:r w:rsidRPr="0087552C">
        <w:rPr>
          <w:sz w:val="18"/>
          <w:szCs w:val="18"/>
          <w:lang w:eastAsia="tr-TR"/>
        </w:rPr>
        <w:t>İstenmeyen maddeler listesine g</w:t>
      </w:r>
      <w:r>
        <w:rPr>
          <w:sz w:val="18"/>
          <w:szCs w:val="18"/>
          <w:lang w:eastAsia="tr-TR"/>
        </w:rPr>
        <w:t xml:space="preserve">öre, </w:t>
      </w:r>
      <w:proofErr w:type="gramStart"/>
      <w:r>
        <w:rPr>
          <w:sz w:val="18"/>
          <w:szCs w:val="18"/>
          <w:lang w:eastAsia="tr-TR"/>
        </w:rPr>
        <w:t>……</w:t>
      </w:r>
      <w:proofErr w:type="gramEnd"/>
      <w:r>
        <w:rPr>
          <w:sz w:val="18"/>
          <w:szCs w:val="18"/>
          <w:lang w:eastAsia="tr-TR"/>
        </w:rPr>
        <w:t>değerini aşan bir yemdir.</w:t>
      </w:r>
      <w:r w:rsidRPr="0087552C">
        <w:rPr>
          <w:sz w:val="18"/>
          <w:szCs w:val="18"/>
          <w:lang w:eastAsia="tr-TR"/>
        </w:rPr>
        <w:t xml:space="preserve"> </w:t>
      </w:r>
      <w:r>
        <w:rPr>
          <w:sz w:val="18"/>
          <w:szCs w:val="18"/>
          <w:lang w:eastAsia="tr-TR"/>
        </w:rPr>
        <w:t>B</w:t>
      </w:r>
      <w:r w:rsidRPr="0087552C">
        <w:rPr>
          <w:sz w:val="18"/>
          <w:szCs w:val="18"/>
          <w:lang w:eastAsia="tr-TR"/>
        </w:rPr>
        <w:t>u yem, sadece yeterli temizleme yapıldıktan sonra yem olarak kullanılır.”</w:t>
      </w:r>
    </w:p>
    <w:p w:rsidR="009716AB" w:rsidRPr="0087552C" w:rsidRDefault="009716AB" w:rsidP="009716AB">
      <w:pPr>
        <w:spacing w:before="120"/>
        <w:ind w:firstLine="708"/>
        <w:jc w:val="both"/>
        <w:rPr>
          <w:sz w:val="18"/>
          <w:szCs w:val="18"/>
        </w:rPr>
      </w:pPr>
      <w:r w:rsidRPr="0087552C">
        <w:rPr>
          <w:sz w:val="18"/>
          <w:szCs w:val="18"/>
          <w:lang w:eastAsia="tr-TR"/>
        </w:rPr>
        <w:t>şeklindeki ifade dikkat çekecek biçimde belirtilir.</w:t>
      </w:r>
    </w:p>
    <w:p w:rsidR="009716AB" w:rsidRDefault="009716AB" w:rsidP="009716AB">
      <w:pPr>
        <w:spacing w:before="120"/>
        <w:jc w:val="both"/>
        <w:rPr>
          <w:sz w:val="18"/>
          <w:szCs w:val="18"/>
        </w:rPr>
      </w:pPr>
    </w:p>
    <w:p w:rsidR="009716AB" w:rsidRPr="0087552C" w:rsidRDefault="009716AB" w:rsidP="009716AB">
      <w:pPr>
        <w:jc w:val="center"/>
        <w:rPr>
          <w:b/>
          <w:sz w:val="18"/>
          <w:szCs w:val="18"/>
        </w:rPr>
      </w:pPr>
      <w:r>
        <w:rPr>
          <w:b/>
          <w:sz w:val="18"/>
          <w:szCs w:val="18"/>
        </w:rPr>
        <w:t>Ek-9</w:t>
      </w:r>
    </w:p>
    <w:p w:rsidR="009716AB" w:rsidRPr="0087552C" w:rsidRDefault="009716AB" w:rsidP="009716AB">
      <w:pPr>
        <w:rPr>
          <w:b/>
          <w:sz w:val="18"/>
          <w:szCs w:val="18"/>
        </w:rPr>
      </w:pPr>
    </w:p>
    <w:p w:rsidR="009716AB" w:rsidRPr="0087552C" w:rsidRDefault="009716AB" w:rsidP="009716AB">
      <w:pPr>
        <w:jc w:val="center"/>
        <w:rPr>
          <w:b/>
          <w:sz w:val="18"/>
          <w:szCs w:val="18"/>
        </w:rPr>
      </w:pPr>
      <w:r w:rsidRPr="0087552C">
        <w:rPr>
          <w:b/>
          <w:sz w:val="18"/>
          <w:szCs w:val="18"/>
        </w:rPr>
        <w:t>GIDA AMAÇLI OLMAYAN HAYVAN YEMLERİ İÇİN YEM MADDELERİ KATEGORİLERİ</w:t>
      </w:r>
    </w:p>
    <w:p w:rsidR="009716AB" w:rsidRPr="0087552C" w:rsidRDefault="009716AB" w:rsidP="009716AB">
      <w:pPr>
        <w:rPr>
          <w:b/>
          <w:sz w:val="18"/>
          <w:szCs w:val="1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51"/>
        <w:gridCol w:w="7080"/>
      </w:tblGrid>
      <w:tr w:rsidR="009716AB" w:rsidRPr="0087552C" w:rsidTr="00572AF4">
        <w:tc>
          <w:tcPr>
            <w:tcW w:w="534" w:type="dxa"/>
          </w:tcPr>
          <w:p w:rsidR="009716AB" w:rsidRPr="0087552C" w:rsidRDefault="009716AB" w:rsidP="00572AF4">
            <w:pPr>
              <w:rPr>
                <w:b/>
                <w:sz w:val="18"/>
                <w:szCs w:val="18"/>
              </w:rPr>
            </w:pPr>
          </w:p>
        </w:tc>
        <w:tc>
          <w:tcPr>
            <w:tcW w:w="2151" w:type="dxa"/>
          </w:tcPr>
          <w:p w:rsidR="009716AB" w:rsidRPr="0087552C" w:rsidRDefault="009716AB" w:rsidP="00572AF4">
            <w:pPr>
              <w:rPr>
                <w:b/>
                <w:sz w:val="18"/>
                <w:szCs w:val="18"/>
              </w:rPr>
            </w:pPr>
            <w:r w:rsidRPr="0087552C">
              <w:rPr>
                <w:b/>
                <w:sz w:val="18"/>
                <w:szCs w:val="18"/>
              </w:rPr>
              <w:t>Kategori Çeşidi</w:t>
            </w:r>
          </w:p>
        </w:tc>
        <w:tc>
          <w:tcPr>
            <w:tcW w:w="7080" w:type="dxa"/>
          </w:tcPr>
          <w:p w:rsidR="009716AB" w:rsidRPr="0087552C" w:rsidRDefault="009716AB" w:rsidP="00572AF4">
            <w:pPr>
              <w:rPr>
                <w:b/>
                <w:sz w:val="18"/>
                <w:szCs w:val="18"/>
              </w:rPr>
            </w:pPr>
            <w:r w:rsidRPr="0087552C">
              <w:rPr>
                <w:b/>
                <w:sz w:val="18"/>
                <w:szCs w:val="18"/>
              </w:rPr>
              <w:t>Tanım</w:t>
            </w:r>
          </w:p>
        </w:tc>
      </w:tr>
      <w:tr w:rsidR="009716AB" w:rsidRPr="007714F1" w:rsidTr="00572AF4">
        <w:tc>
          <w:tcPr>
            <w:tcW w:w="534" w:type="dxa"/>
          </w:tcPr>
          <w:p w:rsidR="009716AB" w:rsidRPr="0087552C" w:rsidRDefault="009716AB" w:rsidP="00572AF4">
            <w:pPr>
              <w:rPr>
                <w:b/>
                <w:sz w:val="18"/>
                <w:szCs w:val="18"/>
              </w:rPr>
            </w:pPr>
            <w:r w:rsidRPr="0087552C">
              <w:rPr>
                <w:b/>
                <w:sz w:val="18"/>
                <w:szCs w:val="18"/>
              </w:rPr>
              <w:t>1</w:t>
            </w:r>
          </w:p>
        </w:tc>
        <w:tc>
          <w:tcPr>
            <w:tcW w:w="2151" w:type="dxa"/>
          </w:tcPr>
          <w:p w:rsidR="009716AB" w:rsidRPr="0087552C" w:rsidRDefault="009716AB" w:rsidP="00572AF4">
            <w:pPr>
              <w:rPr>
                <w:sz w:val="18"/>
                <w:szCs w:val="18"/>
              </w:rPr>
            </w:pPr>
            <w:r w:rsidRPr="0087552C">
              <w:rPr>
                <w:sz w:val="18"/>
                <w:szCs w:val="18"/>
              </w:rPr>
              <w:t>Et ve et ürünleri</w:t>
            </w:r>
          </w:p>
        </w:tc>
        <w:tc>
          <w:tcPr>
            <w:tcW w:w="7080" w:type="dxa"/>
          </w:tcPr>
          <w:p w:rsidR="009716AB" w:rsidRPr="0087552C" w:rsidRDefault="009716AB" w:rsidP="00572AF4">
            <w:pPr>
              <w:rPr>
                <w:sz w:val="18"/>
                <w:szCs w:val="18"/>
              </w:rPr>
            </w:pPr>
            <w:r w:rsidRPr="0087552C">
              <w:rPr>
                <w:sz w:val="18"/>
                <w:szCs w:val="18"/>
              </w:rPr>
              <w:t>Kesilen sıcakkanlı kara hayvanlarının taze veya uygun işlemle konserve edilen bütün kemiksiz parçaları ve sıcakkanlı kara hayvanlarının karkas parçaları veya işlenmiş karkas ürünleri ve bütün ürünleri</w:t>
            </w:r>
          </w:p>
        </w:tc>
      </w:tr>
      <w:tr w:rsidR="009716AB" w:rsidRPr="007714F1" w:rsidTr="00572AF4">
        <w:tc>
          <w:tcPr>
            <w:tcW w:w="534" w:type="dxa"/>
          </w:tcPr>
          <w:p w:rsidR="009716AB" w:rsidRPr="0087552C" w:rsidRDefault="009716AB" w:rsidP="00572AF4">
            <w:pPr>
              <w:rPr>
                <w:b/>
                <w:sz w:val="18"/>
                <w:szCs w:val="18"/>
              </w:rPr>
            </w:pPr>
            <w:r w:rsidRPr="0087552C">
              <w:rPr>
                <w:b/>
                <w:sz w:val="18"/>
                <w:szCs w:val="18"/>
              </w:rPr>
              <w:t>2</w:t>
            </w:r>
          </w:p>
        </w:tc>
        <w:tc>
          <w:tcPr>
            <w:tcW w:w="2151" w:type="dxa"/>
          </w:tcPr>
          <w:p w:rsidR="009716AB" w:rsidRPr="0087552C" w:rsidRDefault="009716AB" w:rsidP="00572AF4">
            <w:pPr>
              <w:rPr>
                <w:sz w:val="18"/>
                <w:szCs w:val="18"/>
              </w:rPr>
            </w:pPr>
            <w:r w:rsidRPr="0087552C">
              <w:rPr>
                <w:sz w:val="18"/>
                <w:szCs w:val="18"/>
              </w:rPr>
              <w:t>Süt ve süt ürünleri</w:t>
            </w:r>
          </w:p>
        </w:tc>
        <w:tc>
          <w:tcPr>
            <w:tcW w:w="7080" w:type="dxa"/>
          </w:tcPr>
          <w:p w:rsidR="009716AB" w:rsidRPr="0087552C" w:rsidRDefault="009716AB" w:rsidP="00572AF4">
            <w:pPr>
              <w:rPr>
                <w:sz w:val="18"/>
                <w:szCs w:val="18"/>
              </w:rPr>
            </w:pPr>
            <w:r w:rsidRPr="0087552C">
              <w:rPr>
                <w:sz w:val="18"/>
                <w:szCs w:val="18"/>
              </w:rPr>
              <w:t>Taze veya uygun işlemle korunmuş bütün süt ürünleri ve bunların işlenmesinden elde edilen ürünler</w:t>
            </w:r>
          </w:p>
        </w:tc>
      </w:tr>
      <w:tr w:rsidR="009716AB" w:rsidRPr="007714F1" w:rsidTr="00572AF4">
        <w:tc>
          <w:tcPr>
            <w:tcW w:w="534" w:type="dxa"/>
          </w:tcPr>
          <w:p w:rsidR="009716AB" w:rsidRPr="0087552C" w:rsidRDefault="009716AB" w:rsidP="00572AF4">
            <w:pPr>
              <w:rPr>
                <w:b/>
                <w:sz w:val="18"/>
                <w:szCs w:val="18"/>
              </w:rPr>
            </w:pPr>
            <w:r w:rsidRPr="0087552C">
              <w:rPr>
                <w:b/>
                <w:sz w:val="18"/>
                <w:szCs w:val="18"/>
              </w:rPr>
              <w:t>3</w:t>
            </w:r>
          </w:p>
        </w:tc>
        <w:tc>
          <w:tcPr>
            <w:tcW w:w="2151" w:type="dxa"/>
          </w:tcPr>
          <w:p w:rsidR="009716AB" w:rsidRPr="0087552C" w:rsidRDefault="009716AB" w:rsidP="00572AF4">
            <w:pPr>
              <w:rPr>
                <w:sz w:val="18"/>
                <w:szCs w:val="18"/>
              </w:rPr>
            </w:pPr>
            <w:r w:rsidRPr="0087552C">
              <w:rPr>
                <w:sz w:val="18"/>
                <w:szCs w:val="18"/>
              </w:rPr>
              <w:t>Yumurta ve yumurta ürünleri</w:t>
            </w:r>
          </w:p>
        </w:tc>
        <w:tc>
          <w:tcPr>
            <w:tcW w:w="7080" w:type="dxa"/>
          </w:tcPr>
          <w:p w:rsidR="009716AB" w:rsidRPr="0087552C" w:rsidRDefault="009716AB" w:rsidP="00572AF4">
            <w:pPr>
              <w:rPr>
                <w:sz w:val="18"/>
                <w:szCs w:val="18"/>
              </w:rPr>
            </w:pPr>
            <w:r w:rsidRPr="0087552C">
              <w:rPr>
                <w:sz w:val="18"/>
                <w:szCs w:val="18"/>
              </w:rPr>
              <w:t>Taze veya uygun işlemle korunmuş bütün yumurta ürünleri ve bunların işlenmesinden elde edilen ürünler</w:t>
            </w:r>
          </w:p>
        </w:tc>
      </w:tr>
      <w:tr w:rsidR="009716AB" w:rsidRPr="0087552C" w:rsidTr="00572AF4">
        <w:tc>
          <w:tcPr>
            <w:tcW w:w="534" w:type="dxa"/>
          </w:tcPr>
          <w:p w:rsidR="009716AB" w:rsidRPr="0087552C" w:rsidRDefault="009716AB" w:rsidP="00572AF4">
            <w:pPr>
              <w:rPr>
                <w:b/>
                <w:sz w:val="18"/>
                <w:szCs w:val="18"/>
              </w:rPr>
            </w:pPr>
            <w:r w:rsidRPr="0087552C">
              <w:rPr>
                <w:b/>
                <w:sz w:val="18"/>
                <w:szCs w:val="18"/>
              </w:rPr>
              <w:lastRenderedPageBreak/>
              <w:t>4</w:t>
            </w:r>
          </w:p>
        </w:tc>
        <w:tc>
          <w:tcPr>
            <w:tcW w:w="2151" w:type="dxa"/>
          </w:tcPr>
          <w:p w:rsidR="009716AB" w:rsidRPr="0087552C" w:rsidRDefault="009716AB" w:rsidP="00572AF4">
            <w:pPr>
              <w:rPr>
                <w:sz w:val="18"/>
                <w:szCs w:val="18"/>
              </w:rPr>
            </w:pPr>
            <w:r w:rsidRPr="0087552C">
              <w:rPr>
                <w:sz w:val="18"/>
                <w:szCs w:val="18"/>
              </w:rPr>
              <w:t>Bitkisel ve hayvansal yağlar</w:t>
            </w:r>
          </w:p>
        </w:tc>
        <w:tc>
          <w:tcPr>
            <w:tcW w:w="7080" w:type="dxa"/>
          </w:tcPr>
          <w:p w:rsidR="009716AB" w:rsidRPr="0087552C" w:rsidRDefault="009716AB" w:rsidP="00572AF4">
            <w:pPr>
              <w:rPr>
                <w:sz w:val="18"/>
                <w:szCs w:val="18"/>
              </w:rPr>
            </w:pPr>
            <w:r w:rsidRPr="0087552C">
              <w:rPr>
                <w:sz w:val="18"/>
                <w:szCs w:val="18"/>
              </w:rPr>
              <w:t>Bütün hayvan ve bitki yağları</w:t>
            </w:r>
          </w:p>
        </w:tc>
      </w:tr>
      <w:tr w:rsidR="009716AB" w:rsidRPr="007714F1" w:rsidTr="00572AF4">
        <w:tc>
          <w:tcPr>
            <w:tcW w:w="534" w:type="dxa"/>
          </w:tcPr>
          <w:p w:rsidR="009716AB" w:rsidRPr="0087552C" w:rsidRDefault="009716AB" w:rsidP="00572AF4">
            <w:pPr>
              <w:rPr>
                <w:b/>
                <w:sz w:val="18"/>
                <w:szCs w:val="18"/>
              </w:rPr>
            </w:pPr>
            <w:r w:rsidRPr="0087552C">
              <w:rPr>
                <w:b/>
                <w:sz w:val="18"/>
                <w:szCs w:val="18"/>
              </w:rPr>
              <w:t>5</w:t>
            </w:r>
          </w:p>
        </w:tc>
        <w:tc>
          <w:tcPr>
            <w:tcW w:w="2151" w:type="dxa"/>
          </w:tcPr>
          <w:p w:rsidR="009716AB" w:rsidRPr="0087552C" w:rsidRDefault="009716AB" w:rsidP="00572AF4">
            <w:pPr>
              <w:rPr>
                <w:sz w:val="18"/>
                <w:szCs w:val="18"/>
              </w:rPr>
            </w:pPr>
            <w:r w:rsidRPr="0087552C">
              <w:rPr>
                <w:sz w:val="18"/>
                <w:szCs w:val="18"/>
              </w:rPr>
              <w:t>Mayalar</w:t>
            </w:r>
          </w:p>
        </w:tc>
        <w:tc>
          <w:tcPr>
            <w:tcW w:w="7080" w:type="dxa"/>
          </w:tcPr>
          <w:p w:rsidR="009716AB" w:rsidRPr="0087552C" w:rsidRDefault="009716AB" w:rsidP="00572AF4">
            <w:pPr>
              <w:rPr>
                <w:strike/>
                <w:sz w:val="18"/>
                <w:szCs w:val="18"/>
              </w:rPr>
            </w:pPr>
            <w:r>
              <w:rPr>
                <w:sz w:val="18"/>
                <w:szCs w:val="18"/>
              </w:rPr>
              <w:t xml:space="preserve">Bütün mayalar, ölü </w:t>
            </w:r>
            <w:r w:rsidRPr="0087552C">
              <w:rPr>
                <w:sz w:val="18"/>
                <w:szCs w:val="18"/>
              </w:rPr>
              <w:t>ve kurutulmuş hücreleri</w:t>
            </w:r>
          </w:p>
        </w:tc>
      </w:tr>
      <w:tr w:rsidR="009716AB" w:rsidRPr="007714F1" w:rsidTr="00572AF4">
        <w:tc>
          <w:tcPr>
            <w:tcW w:w="534" w:type="dxa"/>
          </w:tcPr>
          <w:p w:rsidR="009716AB" w:rsidRPr="0087552C" w:rsidRDefault="009716AB" w:rsidP="00572AF4">
            <w:pPr>
              <w:rPr>
                <w:b/>
                <w:sz w:val="18"/>
                <w:szCs w:val="18"/>
              </w:rPr>
            </w:pPr>
            <w:r w:rsidRPr="0087552C">
              <w:rPr>
                <w:b/>
                <w:sz w:val="18"/>
                <w:szCs w:val="18"/>
              </w:rPr>
              <w:t>6</w:t>
            </w:r>
          </w:p>
        </w:tc>
        <w:tc>
          <w:tcPr>
            <w:tcW w:w="2151" w:type="dxa"/>
          </w:tcPr>
          <w:p w:rsidR="009716AB" w:rsidRPr="0087552C" w:rsidRDefault="009716AB" w:rsidP="00572AF4">
            <w:pPr>
              <w:rPr>
                <w:sz w:val="18"/>
                <w:szCs w:val="18"/>
              </w:rPr>
            </w:pPr>
            <w:r w:rsidRPr="0087552C">
              <w:rPr>
                <w:sz w:val="18"/>
                <w:szCs w:val="18"/>
              </w:rPr>
              <w:t>Balık ve balık ürünleri</w:t>
            </w:r>
          </w:p>
        </w:tc>
        <w:tc>
          <w:tcPr>
            <w:tcW w:w="7080" w:type="dxa"/>
          </w:tcPr>
          <w:p w:rsidR="009716AB" w:rsidRPr="0087552C" w:rsidRDefault="009716AB" w:rsidP="00572AF4">
            <w:pPr>
              <w:rPr>
                <w:sz w:val="18"/>
                <w:szCs w:val="18"/>
              </w:rPr>
            </w:pPr>
            <w:r w:rsidRPr="0087552C">
              <w:rPr>
                <w:sz w:val="18"/>
                <w:szCs w:val="18"/>
              </w:rPr>
              <w:t>Taze veya uygun işlemle korunmuş balık veya balık parçaları ve bunların işlenmesinden elde edilen ürünler</w:t>
            </w:r>
          </w:p>
        </w:tc>
      </w:tr>
      <w:tr w:rsidR="009716AB" w:rsidRPr="007714F1" w:rsidTr="00572AF4">
        <w:tc>
          <w:tcPr>
            <w:tcW w:w="534" w:type="dxa"/>
          </w:tcPr>
          <w:p w:rsidR="009716AB" w:rsidRPr="0087552C" w:rsidRDefault="009716AB" w:rsidP="00572AF4">
            <w:pPr>
              <w:rPr>
                <w:b/>
                <w:sz w:val="18"/>
                <w:szCs w:val="18"/>
              </w:rPr>
            </w:pPr>
            <w:r w:rsidRPr="0087552C">
              <w:rPr>
                <w:b/>
                <w:sz w:val="18"/>
                <w:szCs w:val="18"/>
              </w:rPr>
              <w:t>7</w:t>
            </w:r>
          </w:p>
        </w:tc>
        <w:tc>
          <w:tcPr>
            <w:tcW w:w="2151" w:type="dxa"/>
          </w:tcPr>
          <w:p w:rsidR="009716AB" w:rsidRPr="0087552C" w:rsidRDefault="009716AB" w:rsidP="00572AF4">
            <w:pPr>
              <w:rPr>
                <w:sz w:val="18"/>
                <w:szCs w:val="18"/>
              </w:rPr>
            </w:pPr>
            <w:r w:rsidRPr="0087552C">
              <w:rPr>
                <w:sz w:val="18"/>
                <w:szCs w:val="18"/>
              </w:rPr>
              <w:t>Tahıllar</w:t>
            </w:r>
          </w:p>
        </w:tc>
        <w:tc>
          <w:tcPr>
            <w:tcW w:w="7080" w:type="dxa"/>
          </w:tcPr>
          <w:p w:rsidR="009716AB" w:rsidRPr="0087552C" w:rsidRDefault="009716AB" w:rsidP="00572AF4">
            <w:pPr>
              <w:rPr>
                <w:sz w:val="18"/>
                <w:szCs w:val="18"/>
              </w:rPr>
            </w:pPr>
            <w:r w:rsidRPr="0087552C">
              <w:rPr>
                <w:sz w:val="18"/>
                <w:szCs w:val="18"/>
              </w:rPr>
              <w:t xml:space="preserve">Sunum şekline bakılmaksızın, bütün tahıl çeşitleri veya nişasta </w:t>
            </w:r>
            <w:proofErr w:type="spellStart"/>
            <w:r w:rsidRPr="0087552C">
              <w:rPr>
                <w:sz w:val="18"/>
                <w:szCs w:val="18"/>
              </w:rPr>
              <w:t>endosperminden</w:t>
            </w:r>
            <w:proofErr w:type="spellEnd"/>
            <w:r w:rsidRPr="0087552C">
              <w:rPr>
                <w:sz w:val="18"/>
                <w:szCs w:val="18"/>
              </w:rPr>
              <w:t xml:space="preserve"> elde edilen ürünler</w:t>
            </w:r>
          </w:p>
        </w:tc>
      </w:tr>
      <w:tr w:rsidR="009716AB" w:rsidRPr="007714F1" w:rsidTr="00572AF4">
        <w:tc>
          <w:tcPr>
            <w:tcW w:w="534" w:type="dxa"/>
          </w:tcPr>
          <w:p w:rsidR="009716AB" w:rsidRPr="0087552C" w:rsidRDefault="009716AB" w:rsidP="00572AF4">
            <w:pPr>
              <w:rPr>
                <w:b/>
                <w:sz w:val="18"/>
                <w:szCs w:val="18"/>
              </w:rPr>
            </w:pPr>
            <w:r w:rsidRPr="0087552C">
              <w:rPr>
                <w:b/>
                <w:sz w:val="18"/>
                <w:szCs w:val="18"/>
              </w:rPr>
              <w:t>8</w:t>
            </w:r>
          </w:p>
        </w:tc>
        <w:tc>
          <w:tcPr>
            <w:tcW w:w="2151" w:type="dxa"/>
          </w:tcPr>
          <w:p w:rsidR="009716AB" w:rsidRPr="0087552C" w:rsidRDefault="009716AB" w:rsidP="00572AF4">
            <w:pPr>
              <w:rPr>
                <w:sz w:val="18"/>
                <w:szCs w:val="18"/>
              </w:rPr>
            </w:pPr>
            <w:r w:rsidRPr="0087552C">
              <w:rPr>
                <w:sz w:val="18"/>
                <w:szCs w:val="18"/>
              </w:rPr>
              <w:t>Sebzeler</w:t>
            </w:r>
          </w:p>
        </w:tc>
        <w:tc>
          <w:tcPr>
            <w:tcW w:w="7080" w:type="dxa"/>
          </w:tcPr>
          <w:p w:rsidR="009716AB" w:rsidRPr="0087552C" w:rsidRDefault="009716AB" w:rsidP="00572AF4">
            <w:pPr>
              <w:rPr>
                <w:strike/>
                <w:sz w:val="18"/>
                <w:szCs w:val="18"/>
              </w:rPr>
            </w:pPr>
            <w:r w:rsidRPr="0087552C">
              <w:rPr>
                <w:sz w:val="18"/>
                <w:szCs w:val="18"/>
              </w:rPr>
              <w:t xml:space="preserve">Taze veya uygun işlemle korunmuş bütün sebze ve </w:t>
            </w:r>
            <w:proofErr w:type="spellStart"/>
            <w:r w:rsidRPr="0087552C">
              <w:rPr>
                <w:sz w:val="18"/>
                <w:szCs w:val="18"/>
              </w:rPr>
              <w:t>baklagil</w:t>
            </w:r>
            <w:proofErr w:type="spellEnd"/>
            <w:r w:rsidRPr="0087552C">
              <w:rPr>
                <w:sz w:val="18"/>
                <w:szCs w:val="18"/>
              </w:rPr>
              <w:t xml:space="preserve"> çeşitleri</w:t>
            </w:r>
          </w:p>
        </w:tc>
      </w:tr>
      <w:tr w:rsidR="009716AB" w:rsidRPr="007714F1" w:rsidTr="00572AF4">
        <w:tc>
          <w:tcPr>
            <w:tcW w:w="534" w:type="dxa"/>
          </w:tcPr>
          <w:p w:rsidR="009716AB" w:rsidRPr="0087552C" w:rsidRDefault="009716AB" w:rsidP="00572AF4">
            <w:pPr>
              <w:rPr>
                <w:b/>
                <w:sz w:val="18"/>
                <w:szCs w:val="18"/>
              </w:rPr>
            </w:pPr>
            <w:r w:rsidRPr="0087552C">
              <w:rPr>
                <w:b/>
                <w:sz w:val="18"/>
                <w:szCs w:val="18"/>
              </w:rPr>
              <w:t>9</w:t>
            </w:r>
          </w:p>
        </w:tc>
        <w:tc>
          <w:tcPr>
            <w:tcW w:w="2151" w:type="dxa"/>
          </w:tcPr>
          <w:p w:rsidR="009716AB" w:rsidRPr="0087552C" w:rsidRDefault="009716AB" w:rsidP="00572AF4">
            <w:pPr>
              <w:rPr>
                <w:sz w:val="18"/>
                <w:szCs w:val="18"/>
              </w:rPr>
            </w:pPr>
            <w:r w:rsidRPr="0087552C">
              <w:rPr>
                <w:sz w:val="18"/>
                <w:szCs w:val="18"/>
              </w:rPr>
              <w:t>Sebze kaynaklı</w:t>
            </w:r>
            <w:r>
              <w:rPr>
                <w:sz w:val="18"/>
                <w:szCs w:val="18"/>
              </w:rPr>
              <w:t xml:space="preserve"> </w:t>
            </w:r>
            <w:r w:rsidRPr="0087552C">
              <w:rPr>
                <w:sz w:val="18"/>
                <w:szCs w:val="18"/>
              </w:rPr>
              <w:t>ürünler</w:t>
            </w:r>
          </w:p>
        </w:tc>
        <w:tc>
          <w:tcPr>
            <w:tcW w:w="7080" w:type="dxa"/>
          </w:tcPr>
          <w:p w:rsidR="009716AB" w:rsidRPr="0087552C" w:rsidRDefault="009716AB" w:rsidP="00572AF4">
            <w:pPr>
              <w:rPr>
                <w:sz w:val="18"/>
                <w:szCs w:val="18"/>
              </w:rPr>
            </w:pPr>
            <w:r w:rsidRPr="0087552C">
              <w:rPr>
                <w:sz w:val="18"/>
                <w:szCs w:val="18"/>
              </w:rPr>
              <w:t>Sebze ürünlerinin özellikle tahıllar, sebzeler, baklagiller ve yağlı tohumların işlenmesinden elde edilen ürünler</w:t>
            </w:r>
          </w:p>
        </w:tc>
      </w:tr>
      <w:tr w:rsidR="009716AB" w:rsidRPr="007714F1" w:rsidTr="00572AF4">
        <w:tc>
          <w:tcPr>
            <w:tcW w:w="534" w:type="dxa"/>
          </w:tcPr>
          <w:p w:rsidR="009716AB" w:rsidRPr="0087552C" w:rsidRDefault="009716AB" w:rsidP="00572AF4">
            <w:pPr>
              <w:rPr>
                <w:b/>
                <w:sz w:val="18"/>
                <w:szCs w:val="18"/>
              </w:rPr>
            </w:pPr>
            <w:r w:rsidRPr="0087552C">
              <w:rPr>
                <w:b/>
                <w:sz w:val="18"/>
                <w:szCs w:val="18"/>
              </w:rPr>
              <w:t>10</w:t>
            </w:r>
          </w:p>
        </w:tc>
        <w:tc>
          <w:tcPr>
            <w:tcW w:w="2151" w:type="dxa"/>
          </w:tcPr>
          <w:p w:rsidR="009716AB" w:rsidRPr="0087552C" w:rsidRDefault="009716AB" w:rsidP="00572AF4">
            <w:pPr>
              <w:rPr>
                <w:sz w:val="18"/>
                <w:szCs w:val="18"/>
              </w:rPr>
            </w:pPr>
            <w:r w:rsidRPr="0087552C">
              <w:rPr>
                <w:sz w:val="18"/>
                <w:szCs w:val="18"/>
              </w:rPr>
              <w:t xml:space="preserve">Sebze protein </w:t>
            </w:r>
            <w:proofErr w:type="spellStart"/>
            <w:r w:rsidRPr="0087552C">
              <w:rPr>
                <w:sz w:val="18"/>
                <w:szCs w:val="18"/>
              </w:rPr>
              <w:t>ekstraktları</w:t>
            </w:r>
            <w:proofErr w:type="spellEnd"/>
          </w:p>
        </w:tc>
        <w:tc>
          <w:tcPr>
            <w:tcW w:w="7080" w:type="dxa"/>
          </w:tcPr>
          <w:p w:rsidR="009716AB" w:rsidRPr="0087552C" w:rsidRDefault="009716AB" w:rsidP="00572AF4">
            <w:pPr>
              <w:rPr>
                <w:sz w:val="18"/>
                <w:szCs w:val="18"/>
              </w:rPr>
            </w:pPr>
            <w:r w:rsidRPr="0087552C">
              <w:rPr>
                <w:sz w:val="18"/>
                <w:szCs w:val="18"/>
              </w:rPr>
              <w:t>Kuru</w:t>
            </w:r>
            <w:r>
              <w:rPr>
                <w:sz w:val="18"/>
                <w:szCs w:val="18"/>
              </w:rPr>
              <w:t xml:space="preserve"> </w:t>
            </w:r>
            <w:r w:rsidRPr="0087552C">
              <w:rPr>
                <w:sz w:val="18"/>
                <w:szCs w:val="18"/>
              </w:rPr>
              <w:t>maddede en az %50 ham protein içermesi için</w:t>
            </w:r>
            <w:r>
              <w:rPr>
                <w:sz w:val="18"/>
                <w:szCs w:val="18"/>
              </w:rPr>
              <w:t xml:space="preserve">, uygun işlemle konsantre </w:t>
            </w:r>
            <w:r w:rsidRPr="0087552C">
              <w:rPr>
                <w:sz w:val="18"/>
                <w:szCs w:val="18"/>
              </w:rPr>
              <w:t>edilen proteinleri içeren bütün sebze kaynaklı ürünler</w:t>
            </w:r>
          </w:p>
        </w:tc>
      </w:tr>
      <w:tr w:rsidR="009716AB" w:rsidRPr="0087552C" w:rsidTr="00572AF4">
        <w:tc>
          <w:tcPr>
            <w:tcW w:w="534" w:type="dxa"/>
          </w:tcPr>
          <w:p w:rsidR="009716AB" w:rsidRPr="0087552C" w:rsidRDefault="009716AB" w:rsidP="00572AF4">
            <w:pPr>
              <w:rPr>
                <w:b/>
                <w:sz w:val="18"/>
                <w:szCs w:val="18"/>
              </w:rPr>
            </w:pPr>
            <w:r w:rsidRPr="0087552C">
              <w:rPr>
                <w:b/>
                <w:sz w:val="18"/>
                <w:szCs w:val="18"/>
              </w:rPr>
              <w:t>11</w:t>
            </w:r>
          </w:p>
        </w:tc>
        <w:tc>
          <w:tcPr>
            <w:tcW w:w="2151" w:type="dxa"/>
          </w:tcPr>
          <w:p w:rsidR="009716AB" w:rsidRPr="0087552C" w:rsidRDefault="009716AB" w:rsidP="00572AF4">
            <w:pPr>
              <w:rPr>
                <w:sz w:val="18"/>
                <w:szCs w:val="18"/>
              </w:rPr>
            </w:pPr>
            <w:r w:rsidRPr="0087552C">
              <w:rPr>
                <w:sz w:val="18"/>
                <w:szCs w:val="18"/>
              </w:rPr>
              <w:t>Mineraller</w:t>
            </w:r>
          </w:p>
        </w:tc>
        <w:tc>
          <w:tcPr>
            <w:tcW w:w="7080" w:type="dxa"/>
          </w:tcPr>
          <w:p w:rsidR="009716AB" w:rsidRPr="0087552C" w:rsidRDefault="009716AB" w:rsidP="00572AF4">
            <w:pPr>
              <w:rPr>
                <w:sz w:val="18"/>
                <w:szCs w:val="18"/>
              </w:rPr>
            </w:pPr>
            <w:r w:rsidRPr="0087552C">
              <w:rPr>
                <w:sz w:val="18"/>
                <w:szCs w:val="18"/>
              </w:rPr>
              <w:t>Hayvan yemleri için uygun bütün inorganik maddeler</w:t>
            </w:r>
          </w:p>
        </w:tc>
      </w:tr>
      <w:tr w:rsidR="009716AB" w:rsidRPr="0087552C" w:rsidTr="00572AF4">
        <w:tc>
          <w:tcPr>
            <w:tcW w:w="534" w:type="dxa"/>
          </w:tcPr>
          <w:p w:rsidR="009716AB" w:rsidRPr="0087552C" w:rsidRDefault="009716AB" w:rsidP="00572AF4">
            <w:pPr>
              <w:rPr>
                <w:b/>
                <w:sz w:val="18"/>
                <w:szCs w:val="18"/>
              </w:rPr>
            </w:pPr>
            <w:r w:rsidRPr="0087552C">
              <w:rPr>
                <w:b/>
                <w:sz w:val="18"/>
                <w:szCs w:val="18"/>
              </w:rPr>
              <w:t>12</w:t>
            </w:r>
          </w:p>
        </w:tc>
        <w:tc>
          <w:tcPr>
            <w:tcW w:w="2151" w:type="dxa"/>
          </w:tcPr>
          <w:p w:rsidR="009716AB" w:rsidRPr="0087552C" w:rsidRDefault="009716AB" w:rsidP="00572AF4">
            <w:pPr>
              <w:rPr>
                <w:sz w:val="18"/>
                <w:szCs w:val="18"/>
              </w:rPr>
            </w:pPr>
            <w:r w:rsidRPr="0087552C">
              <w:rPr>
                <w:sz w:val="18"/>
                <w:szCs w:val="18"/>
              </w:rPr>
              <w:t>Çeşitli şekerler</w:t>
            </w:r>
          </w:p>
        </w:tc>
        <w:tc>
          <w:tcPr>
            <w:tcW w:w="7080" w:type="dxa"/>
          </w:tcPr>
          <w:p w:rsidR="009716AB" w:rsidRPr="0087552C" w:rsidRDefault="009716AB" w:rsidP="00572AF4">
            <w:pPr>
              <w:rPr>
                <w:sz w:val="18"/>
                <w:szCs w:val="18"/>
              </w:rPr>
            </w:pPr>
            <w:r w:rsidRPr="0087552C">
              <w:rPr>
                <w:sz w:val="18"/>
                <w:szCs w:val="18"/>
              </w:rPr>
              <w:t>Şekerlerin bütün çeşitleri</w:t>
            </w:r>
          </w:p>
        </w:tc>
      </w:tr>
      <w:tr w:rsidR="009716AB" w:rsidRPr="007714F1" w:rsidTr="00572AF4">
        <w:tc>
          <w:tcPr>
            <w:tcW w:w="534" w:type="dxa"/>
          </w:tcPr>
          <w:p w:rsidR="009716AB" w:rsidRPr="0087552C" w:rsidRDefault="009716AB" w:rsidP="00572AF4">
            <w:pPr>
              <w:rPr>
                <w:b/>
                <w:sz w:val="18"/>
                <w:szCs w:val="18"/>
              </w:rPr>
            </w:pPr>
            <w:r w:rsidRPr="0087552C">
              <w:rPr>
                <w:b/>
                <w:sz w:val="18"/>
                <w:szCs w:val="18"/>
              </w:rPr>
              <w:t>13</w:t>
            </w:r>
          </w:p>
        </w:tc>
        <w:tc>
          <w:tcPr>
            <w:tcW w:w="2151" w:type="dxa"/>
          </w:tcPr>
          <w:p w:rsidR="009716AB" w:rsidRPr="0087552C" w:rsidRDefault="009716AB" w:rsidP="00572AF4">
            <w:pPr>
              <w:rPr>
                <w:sz w:val="18"/>
                <w:szCs w:val="18"/>
              </w:rPr>
            </w:pPr>
            <w:r w:rsidRPr="0087552C">
              <w:rPr>
                <w:sz w:val="18"/>
                <w:szCs w:val="18"/>
              </w:rPr>
              <w:t>Meyve</w:t>
            </w:r>
          </w:p>
        </w:tc>
        <w:tc>
          <w:tcPr>
            <w:tcW w:w="7080" w:type="dxa"/>
          </w:tcPr>
          <w:p w:rsidR="009716AB" w:rsidRPr="0087552C" w:rsidRDefault="009716AB" w:rsidP="00572AF4">
            <w:pPr>
              <w:rPr>
                <w:strike/>
                <w:sz w:val="18"/>
                <w:szCs w:val="18"/>
              </w:rPr>
            </w:pPr>
            <w:r w:rsidRPr="0087552C">
              <w:rPr>
                <w:sz w:val="18"/>
                <w:szCs w:val="18"/>
              </w:rPr>
              <w:t>Taze veya uygun işlemle korunmuş bütün meyve çeşitleri</w:t>
            </w:r>
          </w:p>
        </w:tc>
      </w:tr>
      <w:tr w:rsidR="009716AB" w:rsidRPr="0087552C" w:rsidTr="00572AF4">
        <w:tc>
          <w:tcPr>
            <w:tcW w:w="534" w:type="dxa"/>
          </w:tcPr>
          <w:p w:rsidR="009716AB" w:rsidRPr="0087552C" w:rsidRDefault="009716AB" w:rsidP="00572AF4">
            <w:pPr>
              <w:rPr>
                <w:b/>
                <w:sz w:val="18"/>
                <w:szCs w:val="18"/>
              </w:rPr>
            </w:pPr>
            <w:r w:rsidRPr="0087552C">
              <w:rPr>
                <w:b/>
                <w:sz w:val="18"/>
                <w:szCs w:val="18"/>
              </w:rPr>
              <w:t>14</w:t>
            </w:r>
          </w:p>
        </w:tc>
        <w:tc>
          <w:tcPr>
            <w:tcW w:w="2151" w:type="dxa"/>
          </w:tcPr>
          <w:p w:rsidR="009716AB" w:rsidRPr="0087552C" w:rsidRDefault="009716AB" w:rsidP="00572AF4">
            <w:pPr>
              <w:rPr>
                <w:sz w:val="18"/>
                <w:szCs w:val="18"/>
              </w:rPr>
            </w:pPr>
            <w:r w:rsidRPr="0087552C">
              <w:rPr>
                <w:sz w:val="18"/>
                <w:szCs w:val="18"/>
              </w:rPr>
              <w:t>Yemişler</w:t>
            </w:r>
          </w:p>
        </w:tc>
        <w:tc>
          <w:tcPr>
            <w:tcW w:w="7080" w:type="dxa"/>
          </w:tcPr>
          <w:p w:rsidR="009716AB" w:rsidRPr="0087552C" w:rsidRDefault="009716AB" w:rsidP="00572AF4">
            <w:pPr>
              <w:rPr>
                <w:sz w:val="18"/>
                <w:szCs w:val="18"/>
              </w:rPr>
            </w:pPr>
            <w:r w:rsidRPr="0087552C">
              <w:rPr>
                <w:sz w:val="18"/>
                <w:szCs w:val="18"/>
              </w:rPr>
              <w:t xml:space="preserve">Kabuklu bütün </w:t>
            </w:r>
            <w:r w:rsidRPr="00BC3179">
              <w:rPr>
                <w:color w:val="000000"/>
                <w:sz w:val="18"/>
                <w:szCs w:val="18"/>
              </w:rPr>
              <w:t>yemişler</w:t>
            </w:r>
          </w:p>
        </w:tc>
      </w:tr>
      <w:tr w:rsidR="009716AB" w:rsidRPr="007714F1" w:rsidTr="00572AF4">
        <w:tc>
          <w:tcPr>
            <w:tcW w:w="534" w:type="dxa"/>
          </w:tcPr>
          <w:p w:rsidR="009716AB" w:rsidRPr="0087552C" w:rsidRDefault="009716AB" w:rsidP="00572AF4">
            <w:pPr>
              <w:rPr>
                <w:b/>
                <w:sz w:val="18"/>
                <w:szCs w:val="18"/>
              </w:rPr>
            </w:pPr>
            <w:r w:rsidRPr="0087552C">
              <w:rPr>
                <w:b/>
                <w:sz w:val="18"/>
                <w:szCs w:val="18"/>
              </w:rPr>
              <w:t>15</w:t>
            </w:r>
          </w:p>
        </w:tc>
        <w:tc>
          <w:tcPr>
            <w:tcW w:w="2151" w:type="dxa"/>
          </w:tcPr>
          <w:p w:rsidR="009716AB" w:rsidRPr="0087552C" w:rsidRDefault="009716AB" w:rsidP="00572AF4">
            <w:pPr>
              <w:rPr>
                <w:sz w:val="18"/>
                <w:szCs w:val="18"/>
              </w:rPr>
            </w:pPr>
            <w:r w:rsidRPr="0087552C">
              <w:rPr>
                <w:sz w:val="18"/>
                <w:szCs w:val="18"/>
              </w:rPr>
              <w:t>Tohumlar</w:t>
            </w:r>
          </w:p>
        </w:tc>
        <w:tc>
          <w:tcPr>
            <w:tcW w:w="7080" w:type="dxa"/>
          </w:tcPr>
          <w:p w:rsidR="009716AB" w:rsidRPr="0087552C" w:rsidRDefault="009716AB" w:rsidP="00572AF4">
            <w:pPr>
              <w:rPr>
                <w:sz w:val="18"/>
                <w:szCs w:val="18"/>
              </w:rPr>
            </w:pPr>
            <w:r w:rsidRPr="0087552C">
              <w:rPr>
                <w:sz w:val="18"/>
                <w:szCs w:val="18"/>
              </w:rPr>
              <w:t>Tüm halde veya kabaca kırılmış bütün tohum çeşitleri</w:t>
            </w:r>
          </w:p>
        </w:tc>
      </w:tr>
      <w:tr w:rsidR="009716AB" w:rsidRPr="007714F1" w:rsidTr="00572AF4">
        <w:tc>
          <w:tcPr>
            <w:tcW w:w="534" w:type="dxa"/>
          </w:tcPr>
          <w:p w:rsidR="009716AB" w:rsidRPr="0087552C" w:rsidRDefault="009716AB" w:rsidP="00572AF4">
            <w:pPr>
              <w:rPr>
                <w:b/>
                <w:sz w:val="18"/>
                <w:szCs w:val="18"/>
              </w:rPr>
            </w:pPr>
            <w:r w:rsidRPr="0087552C">
              <w:rPr>
                <w:b/>
                <w:sz w:val="18"/>
                <w:szCs w:val="18"/>
              </w:rPr>
              <w:t>16</w:t>
            </w:r>
          </w:p>
        </w:tc>
        <w:tc>
          <w:tcPr>
            <w:tcW w:w="2151" w:type="dxa"/>
          </w:tcPr>
          <w:p w:rsidR="009716AB" w:rsidRPr="0087552C" w:rsidRDefault="009716AB" w:rsidP="00572AF4">
            <w:pPr>
              <w:rPr>
                <w:sz w:val="18"/>
                <w:szCs w:val="18"/>
              </w:rPr>
            </w:pPr>
            <w:r w:rsidRPr="0087552C">
              <w:rPr>
                <w:sz w:val="18"/>
                <w:szCs w:val="18"/>
              </w:rPr>
              <w:t>Alg</w:t>
            </w:r>
          </w:p>
        </w:tc>
        <w:tc>
          <w:tcPr>
            <w:tcW w:w="7080" w:type="dxa"/>
          </w:tcPr>
          <w:p w:rsidR="009716AB" w:rsidRPr="0087552C" w:rsidRDefault="009716AB" w:rsidP="00572AF4">
            <w:pPr>
              <w:rPr>
                <w:strike/>
                <w:sz w:val="18"/>
                <w:szCs w:val="18"/>
              </w:rPr>
            </w:pPr>
            <w:r w:rsidRPr="0087552C">
              <w:rPr>
                <w:sz w:val="18"/>
                <w:szCs w:val="18"/>
              </w:rPr>
              <w:t>Taze veya uygun işlemle korunmuş alg</w:t>
            </w:r>
          </w:p>
        </w:tc>
      </w:tr>
      <w:tr w:rsidR="009716AB" w:rsidRPr="007714F1" w:rsidTr="00572AF4">
        <w:tc>
          <w:tcPr>
            <w:tcW w:w="534" w:type="dxa"/>
          </w:tcPr>
          <w:p w:rsidR="009716AB" w:rsidRPr="0087552C" w:rsidRDefault="009716AB" w:rsidP="00572AF4">
            <w:pPr>
              <w:rPr>
                <w:b/>
                <w:sz w:val="18"/>
                <w:szCs w:val="18"/>
              </w:rPr>
            </w:pPr>
            <w:r w:rsidRPr="0087552C">
              <w:rPr>
                <w:b/>
                <w:sz w:val="18"/>
                <w:szCs w:val="18"/>
              </w:rPr>
              <w:t>17</w:t>
            </w:r>
          </w:p>
        </w:tc>
        <w:tc>
          <w:tcPr>
            <w:tcW w:w="2151" w:type="dxa"/>
          </w:tcPr>
          <w:p w:rsidR="009716AB" w:rsidRPr="0087552C" w:rsidRDefault="009716AB" w:rsidP="00572AF4">
            <w:pPr>
              <w:rPr>
                <w:sz w:val="18"/>
                <w:szCs w:val="18"/>
              </w:rPr>
            </w:pPr>
            <w:r w:rsidRPr="0087552C">
              <w:rPr>
                <w:sz w:val="18"/>
                <w:szCs w:val="18"/>
              </w:rPr>
              <w:t>Yumuşakçalar ve kabuklular</w:t>
            </w:r>
          </w:p>
        </w:tc>
        <w:tc>
          <w:tcPr>
            <w:tcW w:w="7080" w:type="dxa"/>
          </w:tcPr>
          <w:p w:rsidR="009716AB" w:rsidRPr="0087552C" w:rsidRDefault="009716AB" w:rsidP="00572AF4">
            <w:pPr>
              <w:rPr>
                <w:sz w:val="18"/>
                <w:szCs w:val="18"/>
              </w:rPr>
            </w:pPr>
            <w:r w:rsidRPr="0087552C">
              <w:rPr>
                <w:sz w:val="18"/>
                <w:szCs w:val="18"/>
              </w:rPr>
              <w:t>Taze veya uygun işlemle korunmuş bütün yumuşakça, kabuklu, su kabuklusu ve bunların işlenmiş ürünleri</w:t>
            </w:r>
          </w:p>
        </w:tc>
      </w:tr>
      <w:tr w:rsidR="009716AB" w:rsidRPr="007714F1" w:rsidTr="00572AF4">
        <w:tc>
          <w:tcPr>
            <w:tcW w:w="534" w:type="dxa"/>
          </w:tcPr>
          <w:p w:rsidR="009716AB" w:rsidRPr="0087552C" w:rsidRDefault="009716AB" w:rsidP="00572AF4">
            <w:pPr>
              <w:rPr>
                <w:b/>
                <w:sz w:val="18"/>
                <w:szCs w:val="18"/>
              </w:rPr>
            </w:pPr>
            <w:r w:rsidRPr="0087552C">
              <w:rPr>
                <w:b/>
                <w:sz w:val="18"/>
                <w:szCs w:val="18"/>
              </w:rPr>
              <w:t>18</w:t>
            </w:r>
          </w:p>
        </w:tc>
        <w:tc>
          <w:tcPr>
            <w:tcW w:w="2151" w:type="dxa"/>
          </w:tcPr>
          <w:p w:rsidR="009716AB" w:rsidRPr="0087552C" w:rsidRDefault="009716AB" w:rsidP="00572AF4">
            <w:pPr>
              <w:rPr>
                <w:sz w:val="18"/>
                <w:szCs w:val="18"/>
              </w:rPr>
            </w:pPr>
            <w:r w:rsidRPr="0087552C">
              <w:rPr>
                <w:sz w:val="18"/>
                <w:szCs w:val="18"/>
              </w:rPr>
              <w:t>Böcekler</w:t>
            </w:r>
          </w:p>
        </w:tc>
        <w:tc>
          <w:tcPr>
            <w:tcW w:w="7080" w:type="dxa"/>
          </w:tcPr>
          <w:p w:rsidR="009716AB" w:rsidRPr="0087552C" w:rsidRDefault="009716AB" w:rsidP="00572AF4">
            <w:pPr>
              <w:rPr>
                <w:sz w:val="18"/>
                <w:szCs w:val="18"/>
              </w:rPr>
            </w:pPr>
            <w:r w:rsidRPr="0087552C">
              <w:rPr>
                <w:sz w:val="18"/>
                <w:szCs w:val="18"/>
              </w:rPr>
              <w:t>Bütün böcek çeşitleri ve bunların gelişim aşamaları</w:t>
            </w:r>
          </w:p>
        </w:tc>
      </w:tr>
      <w:tr w:rsidR="009716AB" w:rsidRPr="0087552C" w:rsidTr="00572AF4">
        <w:tc>
          <w:tcPr>
            <w:tcW w:w="534" w:type="dxa"/>
          </w:tcPr>
          <w:p w:rsidR="009716AB" w:rsidRPr="0087552C" w:rsidRDefault="009716AB" w:rsidP="00572AF4">
            <w:pPr>
              <w:rPr>
                <w:b/>
                <w:sz w:val="18"/>
                <w:szCs w:val="18"/>
              </w:rPr>
            </w:pPr>
            <w:r w:rsidRPr="0087552C">
              <w:rPr>
                <w:b/>
                <w:sz w:val="18"/>
                <w:szCs w:val="18"/>
              </w:rPr>
              <w:t>19</w:t>
            </w:r>
          </w:p>
        </w:tc>
        <w:tc>
          <w:tcPr>
            <w:tcW w:w="2151" w:type="dxa"/>
          </w:tcPr>
          <w:p w:rsidR="009716AB" w:rsidRPr="0087552C" w:rsidRDefault="009716AB" w:rsidP="00572AF4">
            <w:pPr>
              <w:rPr>
                <w:sz w:val="18"/>
                <w:szCs w:val="18"/>
              </w:rPr>
            </w:pPr>
            <w:r w:rsidRPr="0087552C">
              <w:rPr>
                <w:sz w:val="18"/>
                <w:szCs w:val="18"/>
              </w:rPr>
              <w:t>Ekmek-pastacılık ürünleri</w:t>
            </w:r>
          </w:p>
        </w:tc>
        <w:tc>
          <w:tcPr>
            <w:tcW w:w="7080" w:type="dxa"/>
          </w:tcPr>
          <w:p w:rsidR="009716AB" w:rsidRPr="0087552C" w:rsidRDefault="009716AB" w:rsidP="00572AF4">
            <w:pPr>
              <w:rPr>
                <w:sz w:val="18"/>
                <w:szCs w:val="18"/>
              </w:rPr>
            </w:pPr>
            <w:r w:rsidRPr="0087552C">
              <w:rPr>
                <w:sz w:val="18"/>
                <w:szCs w:val="18"/>
              </w:rPr>
              <w:t>Ekmek, kek, bisküvi ve pasta ürünleri</w:t>
            </w:r>
          </w:p>
        </w:tc>
      </w:tr>
    </w:tbl>
    <w:p w:rsidR="009716AB" w:rsidRDefault="009716AB" w:rsidP="009716AB">
      <w:pPr>
        <w:spacing w:before="120"/>
        <w:rPr>
          <w:b/>
          <w:sz w:val="18"/>
          <w:szCs w:val="18"/>
        </w:rPr>
      </w:pPr>
    </w:p>
    <w:p w:rsidR="009716AB" w:rsidRDefault="009716AB"/>
    <w:sectPr w:rsidR="009716AB" w:rsidSect="00A77F4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8D2" w:rsidRDefault="004748D2" w:rsidP="009716AB">
      <w:pPr>
        <w:spacing w:after="0" w:line="240" w:lineRule="auto"/>
      </w:pPr>
      <w:r>
        <w:separator/>
      </w:r>
    </w:p>
  </w:endnote>
  <w:endnote w:type="continuationSeparator" w:id="0">
    <w:p w:rsidR="004748D2" w:rsidRDefault="004748D2" w:rsidP="00971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EUAlbertina">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8D2" w:rsidRDefault="004748D2" w:rsidP="009716AB">
      <w:pPr>
        <w:spacing w:after="0" w:line="240" w:lineRule="auto"/>
      </w:pPr>
      <w:r>
        <w:separator/>
      </w:r>
    </w:p>
  </w:footnote>
  <w:footnote w:type="continuationSeparator" w:id="0">
    <w:p w:rsidR="004748D2" w:rsidRDefault="004748D2" w:rsidP="009716AB">
      <w:pPr>
        <w:spacing w:after="0" w:line="240" w:lineRule="auto"/>
      </w:pPr>
      <w:r>
        <w:continuationSeparator/>
      </w:r>
    </w:p>
  </w:footnote>
  <w:footnote w:id="1">
    <w:p w:rsidR="00572AF4" w:rsidRPr="00CE2CB0" w:rsidRDefault="00572AF4" w:rsidP="009716AB">
      <w:pPr>
        <w:rPr>
          <w:color w:val="000000"/>
          <w:sz w:val="18"/>
          <w:szCs w:val="18"/>
          <w:lang w:eastAsia="tr-TR"/>
        </w:rPr>
      </w:pPr>
      <w:r w:rsidRPr="00CE2CB0">
        <w:rPr>
          <w:color w:val="000000"/>
          <w:sz w:val="18"/>
          <w:szCs w:val="18"/>
          <w:vertAlign w:val="superscript"/>
          <w:lang w:eastAsia="tr-TR"/>
        </w:rPr>
        <w:t>(</w:t>
      </w:r>
      <w:r w:rsidRPr="00CE2CB0">
        <w:rPr>
          <w:rStyle w:val="DipnotBavurusu"/>
          <w:color w:val="000000"/>
          <w:sz w:val="18"/>
          <w:szCs w:val="18"/>
          <w:lang w:eastAsia="tr-TR"/>
        </w:rPr>
        <w:footnoteRef/>
      </w:r>
      <w:r w:rsidRPr="00CE2CB0">
        <w:rPr>
          <w:color w:val="000000"/>
          <w:sz w:val="18"/>
          <w:szCs w:val="18"/>
          <w:vertAlign w:val="superscript"/>
          <w:lang w:eastAsia="tr-TR"/>
        </w:rPr>
        <w:t xml:space="preserve">) </w:t>
      </w:r>
      <w:r w:rsidRPr="00CE2CB0">
        <w:rPr>
          <w:color w:val="000000"/>
          <w:sz w:val="18"/>
          <w:szCs w:val="18"/>
          <w:lang w:eastAsia="tr-TR"/>
        </w:rPr>
        <w:t>1 Birim, 1 mg, 1000 IU, 1x10</w:t>
      </w:r>
      <w:r w:rsidRPr="00CE2CB0">
        <w:rPr>
          <w:color w:val="000000"/>
          <w:sz w:val="18"/>
          <w:szCs w:val="18"/>
          <w:vertAlign w:val="superscript"/>
          <w:lang w:eastAsia="tr-TR"/>
        </w:rPr>
        <w:t>9</w:t>
      </w:r>
      <w:r w:rsidRPr="00CE2CB0">
        <w:rPr>
          <w:color w:val="000000"/>
          <w:sz w:val="18"/>
          <w:szCs w:val="18"/>
          <w:lang w:eastAsia="tr-TR"/>
        </w:rPr>
        <w:t xml:space="preserve"> CFU veya bir kg yemdeki ilgili yem katkı maddesinin 100 ünite enzim aktivitesi demektir.</w:t>
      </w:r>
    </w:p>
    <w:p w:rsidR="00572AF4" w:rsidRDefault="00572AF4" w:rsidP="009716A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75354"/>
    <w:multiLevelType w:val="hybridMultilevel"/>
    <w:tmpl w:val="76C006EC"/>
    <w:lvl w:ilvl="0" w:tplc="041F000F">
      <w:start w:val="1"/>
      <w:numFmt w:val="decimal"/>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1">
    <w:nsid w:val="1C907E8C"/>
    <w:multiLevelType w:val="hybridMultilevel"/>
    <w:tmpl w:val="1152B614"/>
    <w:lvl w:ilvl="0" w:tplc="CC5800B2">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50AA4EF3"/>
    <w:multiLevelType w:val="hybridMultilevel"/>
    <w:tmpl w:val="08889978"/>
    <w:lvl w:ilvl="0" w:tplc="2EEEE572">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
    <w:nsid w:val="5A037707"/>
    <w:multiLevelType w:val="hybridMultilevel"/>
    <w:tmpl w:val="069AC1CE"/>
    <w:lvl w:ilvl="0" w:tplc="041F000F">
      <w:start w:val="3"/>
      <w:numFmt w:val="decimal"/>
      <w:lvlText w:val="%1."/>
      <w:lvlJc w:val="left"/>
      <w:pPr>
        <w:ind w:left="928" w:hanging="360"/>
      </w:pPr>
      <w:rPr>
        <w:rFonts w:cs="Times New Roman" w:hint="default"/>
      </w:rPr>
    </w:lvl>
    <w:lvl w:ilvl="1" w:tplc="041F0019" w:tentative="1">
      <w:start w:val="1"/>
      <w:numFmt w:val="lowerLetter"/>
      <w:lvlText w:val="%2."/>
      <w:lvlJc w:val="left"/>
      <w:pPr>
        <w:ind w:left="1648" w:hanging="360"/>
      </w:pPr>
      <w:rPr>
        <w:rFonts w:cs="Times New Roman"/>
      </w:rPr>
    </w:lvl>
    <w:lvl w:ilvl="2" w:tplc="041F001B" w:tentative="1">
      <w:start w:val="1"/>
      <w:numFmt w:val="lowerRoman"/>
      <w:lvlText w:val="%3."/>
      <w:lvlJc w:val="right"/>
      <w:pPr>
        <w:ind w:left="2368" w:hanging="180"/>
      </w:pPr>
      <w:rPr>
        <w:rFonts w:cs="Times New Roman"/>
      </w:rPr>
    </w:lvl>
    <w:lvl w:ilvl="3" w:tplc="041F000F" w:tentative="1">
      <w:start w:val="1"/>
      <w:numFmt w:val="decimal"/>
      <w:lvlText w:val="%4."/>
      <w:lvlJc w:val="left"/>
      <w:pPr>
        <w:ind w:left="3088" w:hanging="360"/>
      </w:pPr>
      <w:rPr>
        <w:rFonts w:cs="Times New Roman"/>
      </w:rPr>
    </w:lvl>
    <w:lvl w:ilvl="4" w:tplc="041F0019" w:tentative="1">
      <w:start w:val="1"/>
      <w:numFmt w:val="lowerLetter"/>
      <w:lvlText w:val="%5."/>
      <w:lvlJc w:val="left"/>
      <w:pPr>
        <w:ind w:left="3808" w:hanging="360"/>
      </w:pPr>
      <w:rPr>
        <w:rFonts w:cs="Times New Roman"/>
      </w:rPr>
    </w:lvl>
    <w:lvl w:ilvl="5" w:tplc="041F001B" w:tentative="1">
      <w:start w:val="1"/>
      <w:numFmt w:val="lowerRoman"/>
      <w:lvlText w:val="%6."/>
      <w:lvlJc w:val="right"/>
      <w:pPr>
        <w:ind w:left="4528" w:hanging="180"/>
      </w:pPr>
      <w:rPr>
        <w:rFonts w:cs="Times New Roman"/>
      </w:rPr>
    </w:lvl>
    <w:lvl w:ilvl="6" w:tplc="041F000F" w:tentative="1">
      <w:start w:val="1"/>
      <w:numFmt w:val="decimal"/>
      <w:lvlText w:val="%7."/>
      <w:lvlJc w:val="left"/>
      <w:pPr>
        <w:ind w:left="5248" w:hanging="360"/>
      </w:pPr>
      <w:rPr>
        <w:rFonts w:cs="Times New Roman"/>
      </w:rPr>
    </w:lvl>
    <w:lvl w:ilvl="7" w:tplc="041F0019" w:tentative="1">
      <w:start w:val="1"/>
      <w:numFmt w:val="lowerLetter"/>
      <w:lvlText w:val="%8."/>
      <w:lvlJc w:val="left"/>
      <w:pPr>
        <w:ind w:left="5968" w:hanging="360"/>
      </w:pPr>
      <w:rPr>
        <w:rFonts w:cs="Times New Roman"/>
      </w:rPr>
    </w:lvl>
    <w:lvl w:ilvl="8" w:tplc="041F001B" w:tentative="1">
      <w:start w:val="1"/>
      <w:numFmt w:val="lowerRoman"/>
      <w:lvlText w:val="%9."/>
      <w:lvlJc w:val="right"/>
      <w:pPr>
        <w:ind w:left="6688"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9716AB"/>
    <w:rsid w:val="000A2C3C"/>
    <w:rsid w:val="001E37B2"/>
    <w:rsid w:val="00234AE6"/>
    <w:rsid w:val="002352B3"/>
    <w:rsid w:val="00312687"/>
    <w:rsid w:val="004748D2"/>
    <w:rsid w:val="004B5A95"/>
    <w:rsid w:val="00572AF4"/>
    <w:rsid w:val="007934FD"/>
    <w:rsid w:val="008B016C"/>
    <w:rsid w:val="009549C4"/>
    <w:rsid w:val="009716AB"/>
    <w:rsid w:val="00A77F46"/>
    <w:rsid w:val="00B3720E"/>
    <w:rsid w:val="00B56AAE"/>
    <w:rsid w:val="00C15F98"/>
    <w:rsid w:val="00CB55BD"/>
    <w:rsid w:val="00F25D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F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16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9716AB"/>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9716AB"/>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9716AB"/>
    <w:pPr>
      <w:tabs>
        <w:tab w:val="left" w:pos="566"/>
      </w:tabs>
      <w:spacing w:after="0" w:line="240" w:lineRule="auto"/>
      <w:jc w:val="both"/>
    </w:pPr>
    <w:rPr>
      <w:rFonts w:ascii="Times New Roman" w:eastAsia="ヒラギノ明朝 Pro W3" w:hAnsi="Times" w:cs="Times New Roman"/>
      <w:sz w:val="19"/>
      <w:szCs w:val="20"/>
    </w:rPr>
  </w:style>
  <w:style w:type="paragraph" w:customStyle="1" w:styleId="CM4">
    <w:name w:val="CM4"/>
    <w:basedOn w:val="Normal"/>
    <w:next w:val="Normal"/>
    <w:uiPriority w:val="99"/>
    <w:rsid w:val="009716AB"/>
    <w:pPr>
      <w:autoSpaceDE w:val="0"/>
      <w:autoSpaceDN w:val="0"/>
      <w:adjustRightInd w:val="0"/>
      <w:spacing w:after="0" w:line="240" w:lineRule="auto"/>
    </w:pPr>
    <w:rPr>
      <w:rFonts w:ascii="EUAlbertina" w:eastAsia="Times New Roman" w:hAnsi="EUAlbertina" w:cs="Times New Roman"/>
      <w:sz w:val="24"/>
      <w:szCs w:val="24"/>
      <w:lang w:eastAsia="tr-TR"/>
    </w:rPr>
  </w:style>
  <w:style w:type="character" w:styleId="DipnotBavurusu">
    <w:name w:val="footnote reference"/>
    <w:basedOn w:val="VarsaylanParagrafYazTipi"/>
    <w:uiPriority w:val="99"/>
    <w:semiHidden/>
    <w:rsid w:val="009716AB"/>
    <w:rPr>
      <w:rFonts w:cs="Times New Roman"/>
      <w:vertAlign w:val="superscript"/>
    </w:rPr>
  </w:style>
  <w:style w:type="paragraph" w:styleId="ListeParagraf">
    <w:name w:val="List Paragraph"/>
    <w:basedOn w:val="Normal"/>
    <w:uiPriority w:val="99"/>
    <w:qFormat/>
    <w:rsid w:val="009716AB"/>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7731</Words>
  <Characters>44068</Characters>
  <Application>Microsoft Office Word</Application>
  <DocSecurity>0</DocSecurity>
  <Lines>367</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dc:creator>
  <cp:keywords/>
  <dc:description/>
  <cp:lastModifiedBy>Serkan</cp:lastModifiedBy>
  <cp:revision>8</cp:revision>
  <cp:lastPrinted>2013-07-12T07:13:00Z</cp:lastPrinted>
  <dcterms:created xsi:type="dcterms:W3CDTF">2011-12-27T07:56:00Z</dcterms:created>
  <dcterms:modified xsi:type="dcterms:W3CDTF">2013-08-20T06:30:00Z</dcterms:modified>
</cp:coreProperties>
</file>